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7A7" w:rsidRPr="009A57DF" w:rsidRDefault="0033141E" w:rsidP="006567A7">
      <w:pPr>
        <w:pStyle w:val="3"/>
        <w:keepNext w:val="0"/>
        <w:keepLines w:val="0"/>
        <w:spacing w:before="0" w:after="0" w:line="360" w:lineRule="auto"/>
        <w:jc w:val="center"/>
        <w:rPr>
          <w:rFonts w:ascii="宋体" w:hAnsi="宋体"/>
          <w:sz w:val="24"/>
          <w:szCs w:val="24"/>
        </w:rPr>
      </w:pPr>
      <w:r w:rsidRPr="009A57DF">
        <w:rPr>
          <w:rFonts w:ascii="宋体" w:hAnsi="宋体" w:hint="eastAsia"/>
          <w:sz w:val="24"/>
          <w:szCs w:val="24"/>
        </w:rPr>
        <w:t>管理学院关于《培养计划制定工作管理规定》的实施意见</w:t>
      </w:r>
    </w:p>
    <w:p w:rsidR="006567A7" w:rsidRPr="009A57DF" w:rsidRDefault="009A57DF" w:rsidP="006567A7">
      <w:pPr>
        <w:spacing w:line="360" w:lineRule="auto"/>
        <w:jc w:val="center"/>
        <w:rPr>
          <w:rFonts w:ascii="宋体" w:hAnsi="宋体"/>
          <w:sz w:val="24"/>
          <w:szCs w:val="24"/>
        </w:rPr>
      </w:pPr>
      <w:r w:rsidRPr="009A57DF">
        <w:rPr>
          <w:rFonts w:ascii="宋体" w:hAnsi="宋体" w:hint="eastAsia"/>
          <w:sz w:val="24"/>
          <w:szCs w:val="24"/>
        </w:rPr>
        <w:t>《管理学院关于〈</w:t>
      </w:r>
      <w:r w:rsidR="004B0802" w:rsidRPr="009A57DF">
        <w:rPr>
          <w:rFonts w:ascii="宋体" w:hAnsi="宋体" w:hint="eastAsia"/>
          <w:sz w:val="24"/>
          <w:szCs w:val="24"/>
        </w:rPr>
        <w:t>培养计划制定工作管理规定</w:t>
      </w:r>
      <w:r w:rsidRPr="009A57DF">
        <w:rPr>
          <w:rFonts w:ascii="宋体" w:hAnsi="宋体" w:hint="eastAsia"/>
          <w:sz w:val="24"/>
          <w:szCs w:val="24"/>
        </w:rPr>
        <w:t>〉的</w:t>
      </w:r>
      <w:r w:rsidR="004B0802">
        <w:rPr>
          <w:rFonts w:ascii="宋体" w:hAnsi="宋体" w:hint="eastAsia"/>
          <w:sz w:val="24"/>
          <w:szCs w:val="24"/>
        </w:rPr>
        <w:t>实施意见</w:t>
      </w:r>
      <w:r w:rsidRPr="009A57DF">
        <w:rPr>
          <w:rFonts w:ascii="宋体" w:hAnsi="宋体" w:hint="eastAsia"/>
          <w:sz w:val="24"/>
          <w:szCs w:val="24"/>
        </w:rPr>
        <w:t>》已由管理学院</w:t>
      </w:r>
      <w:r w:rsidR="00511582">
        <w:rPr>
          <w:rFonts w:ascii="宋体" w:hAnsi="宋体" w:hint="eastAsia"/>
          <w:sz w:val="24"/>
          <w:szCs w:val="24"/>
        </w:rPr>
        <w:t>学位</w:t>
      </w:r>
      <w:proofErr w:type="gramStart"/>
      <w:r w:rsidR="00511582">
        <w:rPr>
          <w:rFonts w:ascii="宋体" w:hAnsi="宋体" w:hint="eastAsia"/>
          <w:sz w:val="24"/>
          <w:szCs w:val="24"/>
        </w:rPr>
        <w:t>评定分</w:t>
      </w:r>
      <w:proofErr w:type="gramEnd"/>
      <w:r w:rsidRPr="009A57DF">
        <w:rPr>
          <w:rFonts w:ascii="宋体" w:hAnsi="宋体" w:hint="eastAsia"/>
          <w:sz w:val="24"/>
          <w:szCs w:val="24"/>
        </w:rPr>
        <w:t>委员会于201</w:t>
      </w:r>
      <w:r w:rsidR="00511582">
        <w:rPr>
          <w:rFonts w:ascii="宋体" w:hAnsi="宋体" w:hint="eastAsia"/>
          <w:sz w:val="24"/>
          <w:szCs w:val="24"/>
        </w:rPr>
        <w:t>5</w:t>
      </w:r>
      <w:r w:rsidRPr="009A57DF">
        <w:rPr>
          <w:rFonts w:ascii="宋体" w:hAnsi="宋体" w:hint="eastAsia"/>
          <w:sz w:val="24"/>
          <w:szCs w:val="24"/>
        </w:rPr>
        <w:t>年</w:t>
      </w:r>
      <w:r w:rsidR="00511582">
        <w:rPr>
          <w:rFonts w:ascii="宋体" w:hAnsi="宋体" w:hint="eastAsia"/>
          <w:sz w:val="24"/>
          <w:szCs w:val="24"/>
        </w:rPr>
        <w:t>11</w:t>
      </w:r>
      <w:r w:rsidRPr="009A57DF">
        <w:rPr>
          <w:rFonts w:ascii="宋体" w:hAnsi="宋体" w:hint="eastAsia"/>
          <w:sz w:val="24"/>
          <w:szCs w:val="24"/>
        </w:rPr>
        <w:t>月</w:t>
      </w:r>
      <w:r w:rsidR="00511582">
        <w:rPr>
          <w:rFonts w:ascii="宋体" w:hAnsi="宋体" w:hint="eastAsia"/>
          <w:sz w:val="24"/>
          <w:szCs w:val="24"/>
        </w:rPr>
        <w:t>13</w:t>
      </w:r>
      <w:r w:rsidRPr="009A57DF">
        <w:rPr>
          <w:rFonts w:ascii="宋体" w:hAnsi="宋体" w:hint="eastAsia"/>
          <w:sz w:val="24"/>
          <w:szCs w:val="24"/>
        </w:rPr>
        <w:t>日通过，并于同日发布。</w:t>
      </w:r>
    </w:p>
    <w:p w:rsidR="006567A7" w:rsidRPr="009A57DF" w:rsidRDefault="006567A7" w:rsidP="006567A7">
      <w:pPr>
        <w:spacing w:line="360" w:lineRule="auto"/>
        <w:jc w:val="center"/>
        <w:rPr>
          <w:rFonts w:ascii="宋体" w:hAnsi="宋体"/>
          <w:sz w:val="24"/>
          <w:szCs w:val="24"/>
        </w:rPr>
      </w:pPr>
    </w:p>
    <w:p w:rsidR="006567A7" w:rsidRPr="009A57DF" w:rsidRDefault="004F7172" w:rsidP="009A57D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A57DF">
        <w:rPr>
          <w:rFonts w:ascii="宋体" w:hAnsi="宋体" w:hint="eastAsia"/>
          <w:sz w:val="24"/>
          <w:szCs w:val="24"/>
        </w:rPr>
        <w:t>为完善管理学院本科教学管理，规范管理学院培养计划制定工作，确保各专业培养计划制定的质量，落实</w:t>
      </w:r>
      <w:r w:rsidR="009A57DF" w:rsidRPr="009A57DF">
        <w:rPr>
          <w:rFonts w:ascii="宋体" w:hAnsi="宋体" w:hint="eastAsia"/>
          <w:sz w:val="24"/>
          <w:szCs w:val="24"/>
        </w:rPr>
        <w:t>《</w:t>
      </w:r>
      <w:r w:rsidRPr="009A57DF">
        <w:rPr>
          <w:rFonts w:ascii="宋体" w:hAnsi="宋体" w:hint="eastAsia"/>
          <w:sz w:val="24"/>
          <w:szCs w:val="24"/>
        </w:rPr>
        <w:t>上海工程技术大学培养计划制定工作管理规定》（</w:t>
      </w:r>
      <w:proofErr w:type="gramStart"/>
      <w:r w:rsidRPr="009A57DF">
        <w:rPr>
          <w:rFonts w:ascii="宋体" w:hAnsi="宋体" w:hint="eastAsia"/>
          <w:sz w:val="24"/>
          <w:szCs w:val="24"/>
        </w:rPr>
        <w:t>沪工程教</w:t>
      </w:r>
      <w:proofErr w:type="gramEnd"/>
      <w:r w:rsidRPr="009A57DF">
        <w:rPr>
          <w:rFonts w:ascii="宋体" w:hAnsi="宋体" w:hint="eastAsia"/>
          <w:sz w:val="24"/>
          <w:szCs w:val="24"/>
        </w:rPr>
        <w:t>[2015]107号文）精神，</w:t>
      </w:r>
      <w:r w:rsidR="006567A7" w:rsidRPr="009A57DF">
        <w:rPr>
          <w:rFonts w:ascii="宋体" w:hAnsi="宋体" w:hint="eastAsia"/>
          <w:sz w:val="24"/>
          <w:szCs w:val="24"/>
        </w:rPr>
        <w:t>特制定本</w:t>
      </w:r>
      <w:r w:rsidR="006236FA" w:rsidRPr="009A57DF">
        <w:rPr>
          <w:rFonts w:ascii="宋体" w:hAnsi="宋体" w:hint="eastAsia"/>
          <w:sz w:val="24"/>
          <w:szCs w:val="24"/>
        </w:rPr>
        <w:t>实施意见</w:t>
      </w:r>
      <w:r w:rsidR="006567A7" w:rsidRPr="009A57DF">
        <w:rPr>
          <w:rFonts w:ascii="宋体" w:hAnsi="宋体" w:hint="eastAsia"/>
          <w:sz w:val="24"/>
          <w:szCs w:val="24"/>
        </w:rPr>
        <w:t>。</w:t>
      </w:r>
    </w:p>
    <w:p w:rsidR="006567A7" w:rsidRPr="009A57DF" w:rsidRDefault="006567A7" w:rsidP="009A57DF">
      <w:pPr>
        <w:pStyle w:val="a3"/>
        <w:spacing w:before="0" w:beforeAutospacing="0" w:after="0" w:afterAutospacing="0" w:line="360" w:lineRule="auto"/>
        <w:ind w:firstLineChars="200" w:firstLine="482"/>
        <w:jc w:val="both"/>
        <w:rPr>
          <w:b/>
          <w:bCs/>
        </w:rPr>
      </w:pPr>
      <w:proofErr w:type="gramStart"/>
      <w:r w:rsidRPr="009A57DF">
        <w:rPr>
          <w:rFonts w:hint="eastAsia"/>
          <w:b/>
          <w:bCs/>
        </w:rPr>
        <w:t>一</w:t>
      </w:r>
      <w:proofErr w:type="gramEnd"/>
      <w:r w:rsidRPr="009A57DF">
        <w:rPr>
          <w:rFonts w:hint="eastAsia"/>
          <w:b/>
          <w:bCs/>
        </w:rPr>
        <w:t>．基本原则</w:t>
      </w:r>
    </w:p>
    <w:p w:rsidR="006567A7" w:rsidRPr="009A57DF" w:rsidRDefault="006567A7" w:rsidP="009A57DF">
      <w:pPr>
        <w:adjustRightIn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A57DF">
        <w:rPr>
          <w:rFonts w:ascii="宋体" w:hAnsi="宋体" w:hint="eastAsia"/>
          <w:sz w:val="24"/>
          <w:szCs w:val="24"/>
        </w:rPr>
        <w:t>㈠　全面贯彻落实党的教育方针，深入贯彻落实科学发展观，主动适应国家及地方经济建设和行业发展需要，充分彰显我校创办现代化特色大学的教育理念。</w:t>
      </w:r>
    </w:p>
    <w:p w:rsidR="006567A7" w:rsidRPr="009A57DF" w:rsidRDefault="006567A7" w:rsidP="009A57DF">
      <w:pPr>
        <w:adjustRightIn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A57DF">
        <w:rPr>
          <w:rFonts w:ascii="宋体" w:hAnsi="宋体" w:hint="eastAsia"/>
          <w:sz w:val="24"/>
          <w:szCs w:val="24"/>
        </w:rPr>
        <w:t>㈡　遵循高等教育发展规律，坚持知识、能力、素质协调发展，实现学生德智体美全面提高。培养学生具备良好的思想道德和科学文化素质、强烈的爱国心和社会责任感、健全的心理和健康的体魄，以及为社会主义现代化建设服务的基本本领。</w:t>
      </w:r>
    </w:p>
    <w:p w:rsidR="006567A7" w:rsidRPr="009A57DF" w:rsidRDefault="006567A7" w:rsidP="009A57DF">
      <w:pPr>
        <w:adjustRightIn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A57DF">
        <w:rPr>
          <w:rFonts w:ascii="宋体" w:hAnsi="宋体" w:hint="eastAsia"/>
          <w:sz w:val="24"/>
          <w:szCs w:val="24"/>
        </w:rPr>
        <w:t>㈢　明确专业办学定位与特色，人才培养目标符合学校的办学定位。结合专业现有的学科基础和办学条件，合理确定专业培养目标。跟踪学科专业发展和经济社会对人才需求的实际变化，挖掘专业与相关行业的资源优势，科学设计课程体系，彰</w:t>
      </w:r>
      <w:proofErr w:type="gramStart"/>
      <w:r w:rsidRPr="009A57DF">
        <w:rPr>
          <w:rFonts w:ascii="宋体" w:hAnsi="宋体" w:hint="eastAsia"/>
          <w:sz w:val="24"/>
          <w:szCs w:val="24"/>
        </w:rPr>
        <w:t>显专业</w:t>
      </w:r>
      <w:proofErr w:type="gramEnd"/>
      <w:r w:rsidRPr="009A57DF">
        <w:rPr>
          <w:rFonts w:ascii="宋体" w:hAnsi="宋体" w:hint="eastAsia"/>
          <w:sz w:val="24"/>
          <w:szCs w:val="24"/>
        </w:rPr>
        <w:t>办学特色。</w:t>
      </w:r>
    </w:p>
    <w:p w:rsidR="006567A7" w:rsidRPr="009A57DF" w:rsidRDefault="006567A7" w:rsidP="009A57D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A57DF">
        <w:rPr>
          <w:rFonts w:ascii="宋体" w:hAnsi="宋体" w:hint="eastAsia"/>
          <w:sz w:val="24"/>
          <w:szCs w:val="24"/>
        </w:rPr>
        <w:t>㈣　始终贯彻以人为本的教育理念，尊重学生个性发展需求；着力实现“宽口径、厚基础、强实践”的办学理念，科学设计课程体系，不断丰富课程资源，为学生多元化发展创造条件。</w:t>
      </w:r>
    </w:p>
    <w:p w:rsidR="006567A7" w:rsidRPr="009A57DF" w:rsidRDefault="006567A7" w:rsidP="009A57DF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9A57DF">
        <w:rPr>
          <w:rFonts w:ascii="宋体" w:hAnsi="宋体" w:cs="宋体" w:hint="eastAsia"/>
          <w:kern w:val="0"/>
          <w:sz w:val="24"/>
          <w:szCs w:val="24"/>
        </w:rPr>
        <w:t>㈤　以教育部最新颁布的《普通高等学校本科专业目录和专业介绍》及《工程教育专业认证标准》基本要求为指导，</w:t>
      </w:r>
      <w:r w:rsidR="00046677" w:rsidRPr="009A57DF">
        <w:rPr>
          <w:rFonts w:ascii="宋体" w:hAnsi="宋体" w:cs="宋体" w:hint="eastAsia"/>
          <w:kern w:val="0"/>
          <w:sz w:val="24"/>
          <w:szCs w:val="24"/>
        </w:rPr>
        <w:t>结合各专业教学指导委员要求及本校办学特色，</w:t>
      </w:r>
      <w:r w:rsidRPr="009A57DF">
        <w:rPr>
          <w:rFonts w:ascii="宋体" w:hAnsi="宋体" w:cs="宋体" w:hint="eastAsia"/>
          <w:kern w:val="0"/>
          <w:sz w:val="24"/>
          <w:szCs w:val="24"/>
        </w:rPr>
        <w:t>加强学生创新能力和实践能力的培养，推进人才培养模式改革，制定科学、合理、可行的人才培养计划。</w:t>
      </w:r>
    </w:p>
    <w:p w:rsidR="006567A7" w:rsidRPr="009A57DF" w:rsidRDefault="006567A7" w:rsidP="009A57D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A57DF">
        <w:rPr>
          <w:rFonts w:ascii="宋体" w:hAnsi="宋体" w:hint="eastAsia"/>
          <w:sz w:val="24"/>
          <w:szCs w:val="24"/>
        </w:rPr>
        <w:t>㈥　实现培养计划的整体优化，</w:t>
      </w:r>
      <w:r w:rsidRPr="009A57DF">
        <w:rPr>
          <w:rFonts w:ascii="宋体" w:hAnsi="宋体" w:cs="宋体" w:hint="eastAsia"/>
          <w:kern w:val="0"/>
          <w:sz w:val="24"/>
          <w:szCs w:val="24"/>
        </w:rPr>
        <w:t>处理好各个教学环节之间的相互关系，立足培养目标，优化课程设置。合理确定必修课与选修课、基础课与专业课、理论课与实践课之间的比例关系，构建科学的课程体系，实现课程内容的有机衔接，</w:t>
      </w:r>
      <w:r w:rsidRPr="009A57DF">
        <w:rPr>
          <w:rFonts w:ascii="宋体" w:hAnsi="宋体" w:hint="eastAsia"/>
          <w:sz w:val="24"/>
          <w:szCs w:val="24"/>
        </w:rPr>
        <w:t>明确各门课程和各个教学环节在培养计划中的地位和作用。</w:t>
      </w:r>
    </w:p>
    <w:p w:rsidR="006567A7" w:rsidRPr="009A57DF" w:rsidRDefault="006567A7" w:rsidP="009A57DF">
      <w:pPr>
        <w:pStyle w:val="a3"/>
        <w:spacing w:before="0" w:beforeAutospacing="0" w:after="0" w:afterAutospacing="0" w:line="360" w:lineRule="auto"/>
        <w:ind w:firstLineChars="200" w:firstLine="482"/>
        <w:jc w:val="both"/>
        <w:rPr>
          <w:b/>
          <w:bCs/>
        </w:rPr>
      </w:pPr>
      <w:r w:rsidRPr="009A57DF">
        <w:rPr>
          <w:rFonts w:hint="eastAsia"/>
          <w:b/>
          <w:bCs/>
        </w:rPr>
        <w:lastRenderedPageBreak/>
        <w:t>二．体系结构</w:t>
      </w:r>
    </w:p>
    <w:p w:rsidR="006567A7" w:rsidRPr="009A57DF" w:rsidRDefault="006567A7" w:rsidP="009A57D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A57DF">
        <w:rPr>
          <w:rFonts w:ascii="宋体" w:hAnsi="宋体" w:hint="eastAsia"/>
          <w:sz w:val="24"/>
          <w:szCs w:val="24"/>
        </w:rPr>
        <w:t>培养计划主要分为文字叙述和表格两部分：</w:t>
      </w:r>
    </w:p>
    <w:p w:rsidR="006567A7" w:rsidRPr="009A57DF" w:rsidRDefault="006567A7" w:rsidP="009A57D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A57DF">
        <w:rPr>
          <w:rFonts w:ascii="宋体" w:hAnsi="宋体" w:hint="eastAsia"/>
          <w:sz w:val="24"/>
          <w:szCs w:val="24"/>
        </w:rPr>
        <w:t>㈠　文字叙述部分主要包含指导思想、培养目标、专业方向与特色、毕业要求、主干学科和核心课程及课程体系、实践教学、第二课堂、学制及毕业规定、学位等内容。</w:t>
      </w:r>
    </w:p>
    <w:p w:rsidR="006567A7" w:rsidRPr="009A57DF" w:rsidRDefault="006567A7" w:rsidP="009A57DF">
      <w:pPr>
        <w:adjustRightIn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A57DF">
        <w:rPr>
          <w:rFonts w:ascii="宋体" w:hAnsi="宋体" w:hint="eastAsia"/>
          <w:sz w:val="24"/>
          <w:szCs w:val="24"/>
        </w:rPr>
        <w:t>㈡　表格部分主要为课程设置情况及学分要求。包含课程的建议学期安排，课程的学分、学时、考核方式，各教学模块学时、学分数以及比例等内容。</w:t>
      </w:r>
    </w:p>
    <w:p w:rsidR="006567A7" w:rsidRPr="009A57DF" w:rsidRDefault="006567A7" w:rsidP="009A57DF">
      <w:pPr>
        <w:pStyle w:val="a3"/>
        <w:spacing w:before="0" w:beforeAutospacing="0" w:after="0" w:afterAutospacing="0" w:line="360" w:lineRule="auto"/>
        <w:ind w:firstLineChars="200" w:firstLine="482"/>
        <w:jc w:val="both"/>
        <w:rPr>
          <w:b/>
          <w:bCs/>
        </w:rPr>
      </w:pPr>
      <w:r w:rsidRPr="009A57DF">
        <w:rPr>
          <w:rFonts w:hint="eastAsia"/>
          <w:b/>
          <w:bCs/>
        </w:rPr>
        <w:t>三．质量标准</w:t>
      </w:r>
    </w:p>
    <w:p w:rsidR="006567A7" w:rsidRPr="009A57DF" w:rsidRDefault="006567A7" w:rsidP="009A57DF">
      <w:pPr>
        <w:adjustRightInd w:val="0"/>
        <w:spacing w:line="360" w:lineRule="auto"/>
        <w:ind w:firstLineChars="186" w:firstLine="446"/>
        <w:rPr>
          <w:rFonts w:ascii="宋体" w:hAnsi="宋体"/>
          <w:sz w:val="24"/>
          <w:szCs w:val="24"/>
        </w:rPr>
      </w:pPr>
      <w:r w:rsidRPr="009A57DF">
        <w:rPr>
          <w:rFonts w:ascii="宋体" w:hAnsi="宋体" w:hint="eastAsia"/>
          <w:sz w:val="24"/>
          <w:szCs w:val="24"/>
        </w:rPr>
        <w:t>为确保培养计划制定质量，保证人才培养目标的实现，特制定“培养目标质量标准”、“毕业要求质量标准”、“课程体系质量标准”三个质量标准，对培养计划制定的过程与制定质量进行监控。</w:t>
      </w:r>
    </w:p>
    <w:p w:rsidR="006567A7" w:rsidRPr="009A57DF" w:rsidRDefault="006567A7" w:rsidP="009A57DF">
      <w:pPr>
        <w:adjustRightIn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A57DF">
        <w:rPr>
          <w:rFonts w:ascii="宋体" w:hAnsi="宋体" w:hint="eastAsia"/>
          <w:sz w:val="24"/>
          <w:szCs w:val="24"/>
        </w:rPr>
        <w:t>㈠　培养目标质量标准</w:t>
      </w:r>
    </w:p>
    <w:p w:rsidR="006567A7" w:rsidRPr="009A57DF" w:rsidRDefault="006567A7" w:rsidP="009A57DF">
      <w:pPr>
        <w:adjustRightIn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A57DF">
        <w:rPr>
          <w:rFonts w:ascii="宋体" w:hAnsi="宋体" w:hint="eastAsia"/>
          <w:sz w:val="24"/>
          <w:szCs w:val="24"/>
        </w:rPr>
        <w:t>⒈　符合学校定位。</w:t>
      </w:r>
    </w:p>
    <w:p w:rsidR="006567A7" w:rsidRPr="009A57DF" w:rsidRDefault="006567A7" w:rsidP="009A57DF">
      <w:pPr>
        <w:adjustRightIn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A57DF">
        <w:rPr>
          <w:rFonts w:ascii="宋体" w:hAnsi="宋体" w:hint="eastAsia"/>
          <w:sz w:val="24"/>
          <w:szCs w:val="24"/>
        </w:rPr>
        <w:t>⒉　适应社会经济发展需要，与行业企业人才培养需求结合紧密，专业定位准确。</w:t>
      </w:r>
    </w:p>
    <w:p w:rsidR="006567A7" w:rsidRPr="009A57DF" w:rsidRDefault="006567A7" w:rsidP="009A57D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A57DF">
        <w:rPr>
          <w:rFonts w:ascii="宋体" w:hAnsi="宋体" w:hint="eastAsia"/>
          <w:sz w:val="24"/>
          <w:szCs w:val="24"/>
        </w:rPr>
        <w:t>⒊　注重知识、能力、素质协调发展，体现“宽口径、厚基础、强实践”的办学理念。</w:t>
      </w:r>
    </w:p>
    <w:p w:rsidR="006567A7" w:rsidRPr="009A57DF" w:rsidRDefault="006567A7" w:rsidP="009A57D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A57DF">
        <w:rPr>
          <w:rFonts w:ascii="宋体" w:hAnsi="宋体" w:hint="eastAsia"/>
          <w:sz w:val="24"/>
          <w:szCs w:val="24"/>
        </w:rPr>
        <w:t>⒋　专业特色鲜明，能够清楚地体现学生最具竞争优势的领域。</w:t>
      </w:r>
    </w:p>
    <w:p w:rsidR="006567A7" w:rsidRPr="009A57DF" w:rsidRDefault="006567A7" w:rsidP="009A57D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A57DF">
        <w:rPr>
          <w:rFonts w:ascii="宋体" w:hAnsi="宋体" w:hint="eastAsia"/>
          <w:sz w:val="24"/>
          <w:szCs w:val="24"/>
        </w:rPr>
        <w:t>⒌　内容详实，对学生毕业时应达到的知识、能力和素质要求描述清晰。</w:t>
      </w:r>
    </w:p>
    <w:p w:rsidR="006567A7" w:rsidRPr="009A57DF" w:rsidRDefault="006567A7" w:rsidP="009A57D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A57DF">
        <w:rPr>
          <w:rFonts w:ascii="宋体" w:hAnsi="宋体" w:hint="eastAsia"/>
          <w:sz w:val="24"/>
          <w:szCs w:val="24"/>
        </w:rPr>
        <w:t>⒍　对于与本专业相关的社会需求有足够深入的理解，对学生未来发展有合理的预期，能反映学生毕业后</w:t>
      </w:r>
      <w:r w:rsidRPr="009A57DF">
        <w:rPr>
          <w:rFonts w:ascii="宋体" w:hAnsi="宋体"/>
          <w:sz w:val="24"/>
          <w:szCs w:val="24"/>
        </w:rPr>
        <w:t>5</w:t>
      </w:r>
      <w:r w:rsidRPr="009A57DF">
        <w:rPr>
          <w:rFonts w:ascii="宋体" w:hAnsi="宋体" w:hint="eastAsia"/>
          <w:sz w:val="24"/>
          <w:szCs w:val="24"/>
        </w:rPr>
        <w:t>年左右在社会与专业领域</w:t>
      </w:r>
      <w:r w:rsidRPr="009A57DF">
        <w:rPr>
          <w:rFonts w:ascii="宋体" w:hAnsi="宋体" w:cs="宋体" w:hint="eastAsia"/>
          <w:sz w:val="24"/>
          <w:szCs w:val="24"/>
        </w:rPr>
        <w:t>的</w:t>
      </w:r>
      <w:r w:rsidRPr="009A57DF">
        <w:rPr>
          <w:rFonts w:ascii="宋体" w:hAnsi="宋体" w:hint="eastAsia"/>
          <w:sz w:val="24"/>
          <w:szCs w:val="24"/>
        </w:rPr>
        <w:t>预期成就。</w:t>
      </w:r>
    </w:p>
    <w:p w:rsidR="006567A7" w:rsidRPr="009A57DF" w:rsidRDefault="006567A7" w:rsidP="009A57D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A57DF">
        <w:rPr>
          <w:rFonts w:ascii="宋体" w:hAnsi="宋体" w:hint="eastAsia"/>
          <w:sz w:val="24"/>
          <w:szCs w:val="24"/>
        </w:rPr>
        <w:t>㈡　毕业要求质量标准</w:t>
      </w:r>
    </w:p>
    <w:p w:rsidR="006567A7" w:rsidRPr="009A57DF" w:rsidRDefault="006567A7" w:rsidP="009A57D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A57DF">
        <w:rPr>
          <w:rFonts w:ascii="宋体" w:hAnsi="宋体" w:hint="eastAsia"/>
          <w:sz w:val="24"/>
          <w:szCs w:val="24"/>
        </w:rPr>
        <w:t>⒈　能够有力支撑培养目标的实现。</w:t>
      </w:r>
    </w:p>
    <w:p w:rsidR="006567A7" w:rsidRPr="009A57DF" w:rsidRDefault="006567A7" w:rsidP="009A57D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A57DF">
        <w:rPr>
          <w:rFonts w:ascii="宋体" w:hAnsi="宋体" w:hint="eastAsia"/>
          <w:sz w:val="24"/>
          <w:szCs w:val="24"/>
        </w:rPr>
        <w:t>⒉　涵盖专业目录要求。</w:t>
      </w:r>
    </w:p>
    <w:p w:rsidR="006567A7" w:rsidRPr="009A57DF" w:rsidRDefault="00046677" w:rsidP="009A57D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A57DF">
        <w:rPr>
          <w:rFonts w:ascii="宋体" w:hAnsi="宋体" w:hint="eastAsia"/>
          <w:sz w:val="24"/>
          <w:szCs w:val="24"/>
        </w:rPr>
        <w:t>⒊</w:t>
      </w:r>
      <w:r w:rsidR="006567A7" w:rsidRPr="009A57DF">
        <w:rPr>
          <w:rFonts w:ascii="宋体" w:hAnsi="宋体" w:hint="eastAsia"/>
          <w:sz w:val="24"/>
          <w:szCs w:val="24"/>
        </w:rPr>
        <w:t xml:space="preserve">　能够凸显专业特色。</w:t>
      </w:r>
    </w:p>
    <w:p w:rsidR="006567A7" w:rsidRPr="009A57DF" w:rsidRDefault="00046677" w:rsidP="009A57D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A57DF">
        <w:rPr>
          <w:rFonts w:ascii="宋体" w:hAnsi="宋体" w:hint="eastAsia"/>
          <w:sz w:val="24"/>
          <w:szCs w:val="24"/>
        </w:rPr>
        <w:t>⒋</w:t>
      </w:r>
      <w:r w:rsidR="006567A7" w:rsidRPr="009A57DF">
        <w:rPr>
          <w:rFonts w:ascii="宋体" w:hAnsi="宋体" w:hint="eastAsia"/>
          <w:sz w:val="24"/>
          <w:szCs w:val="24"/>
        </w:rPr>
        <w:t xml:space="preserve">　文字描述恰当、严谨、清晰。</w:t>
      </w:r>
    </w:p>
    <w:p w:rsidR="006567A7" w:rsidRPr="009A57DF" w:rsidRDefault="006567A7" w:rsidP="009A57D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A57DF">
        <w:rPr>
          <w:rFonts w:ascii="宋体" w:hAnsi="宋体" w:hint="eastAsia"/>
          <w:sz w:val="24"/>
          <w:szCs w:val="24"/>
        </w:rPr>
        <w:t>㈢　课程体系质量标准</w:t>
      </w:r>
    </w:p>
    <w:p w:rsidR="006567A7" w:rsidRPr="009A57DF" w:rsidRDefault="006567A7" w:rsidP="009A57D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A57DF">
        <w:rPr>
          <w:rFonts w:ascii="宋体" w:hAnsi="宋体" w:hint="eastAsia"/>
          <w:sz w:val="24"/>
          <w:szCs w:val="24"/>
        </w:rPr>
        <w:t>⒈　能够有力地支撑毕业要求的达成。</w:t>
      </w:r>
    </w:p>
    <w:p w:rsidR="006567A7" w:rsidRPr="009A57DF" w:rsidRDefault="006567A7" w:rsidP="009A57D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A57DF">
        <w:rPr>
          <w:rFonts w:ascii="宋体" w:hAnsi="宋体" w:hint="eastAsia"/>
          <w:sz w:val="24"/>
          <w:szCs w:val="24"/>
        </w:rPr>
        <w:t>⒉　符合专业目录标准要求。</w:t>
      </w:r>
    </w:p>
    <w:p w:rsidR="006567A7" w:rsidRPr="009A57DF" w:rsidRDefault="006567A7" w:rsidP="009A57D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A57DF">
        <w:rPr>
          <w:rFonts w:ascii="宋体" w:hAnsi="宋体" w:hint="eastAsia"/>
          <w:sz w:val="24"/>
          <w:szCs w:val="24"/>
        </w:rPr>
        <w:lastRenderedPageBreak/>
        <w:t>⒊　制定思路清晰，结构合理，充分体现“宽口径、厚基础、强实践”的办学理念，各模块比例与学分要求符合学校规定。</w:t>
      </w:r>
    </w:p>
    <w:p w:rsidR="006567A7" w:rsidRPr="009A57DF" w:rsidRDefault="006567A7" w:rsidP="009A57D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A57DF">
        <w:rPr>
          <w:rFonts w:ascii="宋体" w:hAnsi="宋体" w:hint="eastAsia"/>
          <w:sz w:val="24"/>
          <w:szCs w:val="24"/>
        </w:rPr>
        <w:t>⒋　课程之间逻辑关系清晰，课程逻辑关系图正确、明晰。</w:t>
      </w:r>
    </w:p>
    <w:p w:rsidR="006567A7" w:rsidRPr="009A57DF" w:rsidRDefault="006567A7" w:rsidP="009A57D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A57DF">
        <w:rPr>
          <w:rFonts w:ascii="宋体" w:hAnsi="宋体" w:hint="eastAsia"/>
          <w:sz w:val="24"/>
          <w:szCs w:val="24"/>
        </w:rPr>
        <w:t>⒌　专业特色鲜明，能够体现学科专业发展的前沿动态。</w:t>
      </w:r>
    </w:p>
    <w:p w:rsidR="006567A7" w:rsidRPr="009A57DF" w:rsidRDefault="006567A7" w:rsidP="006567A7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b/>
          <w:bCs/>
        </w:rPr>
      </w:pPr>
      <w:r w:rsidRPr="009A57DF">
        <w:rPr>
          <w:rFonts w:hint="eastAsia"/>
          <w:b/>
          <w:bCs/>
        </w:rPr>
        <w:t>制定流程</w:t>
      </w:r>
    </w:p>
    <w:p w:rsidR="006567A7" w:rsidRPr="009A57DF" w:rsidRDefault="009A57DF" w:rsidP="009A57D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（一）</w:t>
      </w:r>
      <w:r w:rsidR="006567A7" w:rsidRPr="009A57DF">
        <w:rPr>
          <w:rFonts w:ascii="宋体" w:hAnsi="宋体" w:hint="eastAsia"/>
          <w:sz w:val="24"/>
          <w:szCs w:val="24"/>
        </w:rPr>
        <w:t>在广泛调研的基础上，各系、专业、教研室会同行业、企业专家共同拟订各专业培养计划。培养计划的制定应满足培养目标、毕业要求、课程体系三个质量标准的要求。</w:t>
      </w:r>
    </w:p>
    <w:p w:rsidR="006567A7" w:rsidRPr="009A57DF" w:rsidRDefault="009A57DF" w:rsidP="009A57D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（二）</w:t>
      </w:r>
      <w:r w:rsidR="006567A7" w:rsidRPr="009A57DF">
        <w:rPr>
          <w:rFonts w:ascii="宋体" w:hAnsi="宋体" w:hint="eastAsia"/>
          <w:sz w:val="24"/>
          <w:szCs w:val="24"/>
        </w:rPr>
        <w:t>培养计划制定完成后，需经行业、企业专家论证，由学院教授委员会对培养计划进行审议并提出修改建议。审议通过后，由教授委员会组长审定签字并加盖学院公章后送教务处。</w:t>
      </w:r>
    </w:p>
    <w:p w:rsidR="006567A7" w:rsidRPr="009A57DF" w:rsidRDefault="00481EC9" w:rsidP="009A57DF">
      <w:pPr>
        <w:spacing w:line="360" w:lineRule="auto"/>
        <w:ind w:firstLineChars="200" w:firstLine="420"/>
        <w:rPr>
          <w:b/>
          <w:bCs/>
          <w:szCs w:val="21"/>
        </w:rPr>
      </w:pPr>
      <w:r>
        <w:rPr>
          <w:rFonts w:ascii="宋体" w:hAnsi="宋体"/>
          <w:noProof/>
          <w:szCs w:val="21"/>
        </w:rPr>
        <w:pict>
          <v:group id="_x0000_s1211" style="position:absolute;left:0;text-align:left;margin-left:35.55pt;margin-top:29.6pt;width:334.55pt;height:358.6pt;z-index:251662336" coordorigin="2363,6009" coordsize="6691,7172"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212" type="#_x0000_t202" style="position:absolute;left:5476;top:6121;width:3480;height:2025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" strokecolor="white">
              <v:textbox style="mso-next-textbox:#文本框 9">
                <w:txbxContent>
                  <w:p w:rsidR="00481EC9" w:rsidRDefault="00481EC9" w:rsidP="006567A7">
                    <w:pPr>
                      <w:pStyle w:val="ad"/>
                      <w:numPr>
                        <w:ilvl w:val="0"/>
                        <w:numId w:val="1"/>
                      </w:numPr>
                      <w:tabs>
                        <w:tab w:val="left" w:pos="142"/>
                        <w:tab w:val="left" w:pos="168"/>
                        <w:tab w:val="left" w:pos="224"/>
                      </w:tabs>
                      <w:ind w:left="142" w:firstLineChars="0" w:hanging="142"/>
                      <w:rPr>
                        <w:rFonts w:cs="Times New Roman"/>
                      </w:rPr>
                    </w:pPr>
                    <w:r>
                      <w:rPr>
                        <w:rFonts w:cs="宋体" w:hint="eastAsia"/>
                      </w:rPr>
                      <w:t>培养目标要求</w:t>
                    </w:r>
                  </w:p>
                  <w:p w:rsidR="00481EC9" w:rsidRPr="00166B4F" w:rsidRDefault="00481EC9" w:rsidP="006567A7">
                    <w:pPr>
                      <w:pStyle w:val="ad"/>
                      <w:numPr>
                        <w:ilvl w:val="0"/>
                        <w:numId w:val="1"/>
                      </w:numPr>
                      <w:tabs>
                        <w:tab w:val="left" w:pos="142"/>
                        <w:tab w:val="left" w:pos="168"/>
                        <w:tab w:val="left" w:pos="224"/>
                      </w:tabs>
                      <w:ind w:left="142" w:firstLineChars="0" w:hanging="142"/>
                      <w:rPr>
                        <w:rFonts w:cs="Times New Roman"/>
                      </w:rPr>
                    </w:pPr>
                    <w:r w:rsidRPr="00166B4F">
                      <w:rPr>
                        <w:rFonts w:cs="宋体" w:hint="eastAsia"/>
                      </w:rPr>
                      <w:t>专业目录要求</w:t>
                    </w:r>
                    <w:r>
                      <w:rPr>
                        <w:rFonts w:cs="宋体" w:hint="eastAsia"/>
                      </w:rPr>
                      <w:t>（</w:t>
                    </w:r>
                    <w:r w:rsidRPr="00166B4F">
                      <w:rPr>
                        <w:rFonts w:cs="宋体" w:hint="eastAsia"/>
                      </w:rPr>
                      <w:t>非工科专业适用</w:t>
                    </w:r>
                    <w:r>
                      <w:rPr>
                        <w:rFonts w:cs="宋体" w:hint="eastAsia"/>
                      </w:rPr>
                      <w:t>）</w:t>
                    </w:r>
                  </w:p>
                  <w:p w:rsidR="00481EC9" w:rsidRPr="00E538DB" w:rsidRDefault="00481EC9" w:rsidP="006567A7">
                    <w:pPr>
                      <w:pStyle w:val="ad"/>
                      <w:numPr>
                        <w:ilvl w:val="0"/>
                        <w:numId w:val="1"/>
                      </w:numPr>
                      <w:tabs>
                        <w:tab w:val="left" w:pos="142"/>
                        <w:tab w:val="left" w:pos="168"/>
                        <w:tab w:val="left" w:pos="224"/>
                      </w:tabs>
                      <w:ind w:left="142" w:firstLineChars="0" w:hanging="142"/>
                      <w:rPr>
                        <w:rFonts w:cs="Times New Roman"/>
                      </w:rPr>
                    </w:pPr>
                    <w:r>
                      <w:rPr>
                        <w:rFonts w:cs="宋体" w:hint="eastAsia"/>
                      </w:rPr>
                      <w:t>工程教育专业认证通用标准、专业补充标准（工科专业适用）</w:t>
                    </w:r>
                  </w:p>
                  <w:p w:rsidR="00481EC9" w:rsidRPr="004D055D" w:rsidRDefault="00481EC9" w:rsidP="006567A7">
                    <w:pPr>
                      <w:pStyle w:val="ad"/>
                      <w:numPr>
                        <w:ilvl w:val="0"/>
                        <w:numId w:val="1"/>
                      </w:numPr>
                      <w:tabs>
                        <w:tab w:val="left" w:pos="142"/>
                        <w:tab w:val="left" w:pos="168"/>
                        <w:tab w:val="left" w:pos="224"/>
                      </w:tabs>
                      <w:ind w:left="142" w:firstLineChars="0" w:hanging="142"/>
                      <w:rPr>
                        <w:rFonts w:cs="Times New Roman"/>
                      </w:rPr>
                    </w:pPr>
                    <w:r>
                      <w:rPr>
                        <w:rFonts w:cs="宋体" w:hint="eastAsia"/>
                      </w:rPr>
                      <w:t>国内外类似专业课程体系</w:t>
                    </w:r>
                  </w:p>
                  <w:p w:rsidR="00481EC9" w:rsidRPr="00E538DB" w:rsidRDefault="00481EC9" w:rsidP="006567A7">
                    <w:pPr>
                      <w:pStyle w:val="ad"/>
                      <w:numPr>
                        <w:ilvl w:val="0"/>
                        <w:numId w:val="1"/>
                      </w:numPr>
                      <w:tabs>
                        <w:tab w:val="left" w:pos="142"/>
                        <w:tab w:val="left" w:pos="168"/>
                        <w:tab w:val="left" w:pos="224"/>
                      </w:tabs>
                      <w:ind w:left="142" w:firstLineChars="0" w:hanging="142"/>
                      <w:rPr>
                        <w:rFonts w:cs="Times New Roman"/>
                      </w:rPr>
                    </w:pPr>
                    <w:r>
                      <w:rPr>
                        <w:rFonts w:cs="宋体" w:hint="eastAsia"/>
                      </w:rPr>
                      <w:t>区域经济、行业企业发展需求</w:t>
                    </w:r>
                  </w:p>
                </w:txbxContent>
              </v:textbox>
            </v:shape>
            <v:shape id="文本框 1" o:spid="_x0000_s1213" type="#_x0000_t202" style="position:absolute;left:2845;top:7369;width:1433;height:52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">
              <v:textbox style="mso-next-textbox:#文本框 1">
                <w:txbxContent>
                  <w:p w:rsidR="00481EC9" w:rsidRPr="00CB1A00" w:rsidRDefault="00481EC9" w:rsidP="006567A7">
                    <w:pPr>
                      <w:jc w:val="center"/>
                      <w:rPr>
                        <w:b/>
                        <w:bCs/>
                        <w:szCs w:val="24"/>
                      </w:rPr>
                    </w:pPr>
                    <w:r w:rsidRPr="00CB1A00">
                      <w:rPr>
                        <w:rFonts w:cs="宋体" w:hint="eastAsia"/>
                        <w:b/>
                        <w:bCs/>
                        <w:szCs w:val="24"/>
                      </w:rPr>
                      <w:t>专业调研</w:t>
                    </w:r>
                    <w:r>
                      <w:rPr>
                        <w:rFonts w:cs="宋体"/>
                        <w:b/>
                        <w:noProof/>
                        <w:szCs w:val="24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图片 5" o:spid="_x0000_i1025" type="#_x0000_t75" style="width:56.25pt;height:24pt;visibility:visible">
                          <v:imagedata r:id="rId8" o:title=""/>
                        </v:shape>
                      </w:pict>
                    </w:r>
                  </w:p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直接箭头连接符 2" o:spid="_x0000_s1214" type="#_x0000_t34" style="position:absolute;left:3219;top:8255;width:714;height:1;rotation:90;flip:x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" adj=",151092000,-133987">
              <v:stroke endarrow="block"/>
            </v:shape>
            <v:shape id="文本框 3" o:spid="_x0000_s1215" type="#_x0000_t202" style="position:absolute;left:2511;top:8625;width:2034;height: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">
              <v:textbox style="mso-next-textbox:#文本框 3">
                <w:txbxContent>
                  <w:p w:rsidR="00481EC9" w:rsidRPr="00CB1A00" w:rsidRDefault="00481EC9" w:rsidP="006567A7">
                    <w:pPr>
                      <w:jc w:val="center"/>
                      <w:rPr>
                        <w:b/>
                        <w:bCs/>
                        <w:szCs w:val="24"/>
                      </w:rPr>
                    </w:pPr>
                    <w:r w:rsidRPr="00CB1A00">
                      <w:rPr>
                        <w:rFonts w:cs="宋体" w:hint="eastAsia"/>
                        <w:b/>
                        <w:bCs/>
                        <w:szCs w:val="24"/>
                      </w:rPr>
                      <w:t>培养目标、毕业要求、课程体系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4" o:spid="_x0000_s1216" type="#_x0000_t32" style="position:absolute;left:3559;top:9341;width:0;height: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">
              <v:stroke endarrow="block"/>
            </v:shape>
            <v:shape id="直接箭头连接符 5" o:spid="_x0000_s1217" type="#_x0000_t32" style="position:absolute;left:3591;top:8421;width:3005;height:0;flip:x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">
              <v:stroke endarrow="block"/>
            </v:shape>
            <v:shape id="直接箭头连接符 6" o:spid="_x0000_s1218" type="#_x0000_t32" style="position:absolute;left:3575;top:10389;width:0;height:64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">
              <v:stroke endarrow="block"/>
            </v:shape>
            <v:shape id="文本框 7" o:spid="_x0000_s1219" type="#_x0000_t202" style="position:absolute;left:2737;top:9902;width:1622;height:48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">
              <v:textbox style="mso-next-textbox:#文本框 7">
                <w:txbxContent>
                  <w:p w:rsidR="00481EC9" w:rsidRPr="00CB1A00" w:rsidRDefault="00481EC9" w:rsidP="006567A7">
                    <w:pPr>
                      <w:spacing w:line="320" w:lineRule="exact"/>
                      <w:jc w:val="center"/>
                      <w:rPr>
                        <w:b/>
                        <w:bCs/>
                        <w:sz w:val="22"/>
                        <w:szCs w:val="28"/>
                      </w:rPr>
                    </w:pPr>
                    <w:r w:rsidRPr="00ED3C09">
                      <w:rPr>
                        <w:rFonts w:cs="宋体" w:hint="eastAsia"/>
                        <w:b/>
                        <w:bCs/>
                        <w:szCs w:val="24"/>
                      </w:rPr>
                      <w:t>专家评审</w:t>
                    </w:r>
                  </w:p>
                </w:txbxContent>
              </v:textbox>
            </v:shape>
            <v:oval id="椭圆 8" o:spid="_x0000_s1220" style="position:absolute;left:4944;top:6009;width:4110;height:231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" filled="f"/>
            <v:shape id="文本框 10" o:spid="_x0000_s1221" type="#_x0000_t202" style="position:absolute;left:6023;top:11247;width:1155;height:55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">
              <v:textbox style="mso-next-textbox:#文本框 10">
                <w:txbxContent>
                  <w:p w:rsidR="00481EC9" w:rsidRPr="00CB1A00" w:rsidRDefault="00481EC9" w:rsidP="006567A7">
                    <w:pPr>
                      <w:jc w:val="center"/>
                      <w:rPr>
                        <w:b/>
                        <w:bCs/>
                        <w:szCs w:val="24"/>
                      </w:rPr>
                    </w:pPr>
                    <w:r w:rsidRPr="00CB1A00">
                      <w:rPr>
                        <w:rFonts w:cs="宋体" w:hint="eastAsia"/>
                        <w:b/>
                        <w:bCs/>
                        <w:szCs w:val="24"/>
                      </w:rPr>
                      <w:t>改进</w:t>
                    </w:r>
                  </w:p>
                </w:txbxContent>
              </v:textbox>
            </v:shap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流程图: 决策 11" o:spid="_x0000_s1222" type="#_x0000_t110" style="position:absolute;left:2363;top:11054;width:2415;height:93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">
              <v:textbox style="mso-next-textbox:#流程图: 决策 11">
                <w:txbxContent>
                  <w:p w:rsidR="00481EC9" w:rsidRPr="00CB1A00" w:rsidRDefault="00481EC9" w:rsidP="006567A7">
                    <w:pPr>
                      <w:ind w:rightChars="-48" w:right="-101"/>
                      <w:jc w:val="center"/>
                      <w:rPr>
                        <w:sz w:val="18"/>
                      </w:rPr>
                    </w:pPr>
                    <w:r w:rsidRPr="00CB1A00">
                      <w:rPr>
                        <w:rFonts w:cs="宋体" w:hint="eastAsia"/>
                        <w:b/>
                        <w:bCs/>
                        <w:szCs w:val="24"/>
                      </w:rPr>
                      <w:t>存在问题</w:t>
                    </w:r>
                  </w:p>
                </w:txbxContent>
              </v:textbox>
            </v:shape>
            <v:shape id="直接箭头连接符 13" o:spid="_x0000_s1223" type="#_x0000_t34" style="position:absolute;left:5184;top:9834;width:2825;height:1;rotation:27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" adj="10796,-243151200,-52360"/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右箭头 17" o:spid="_x0000_s1224" type="#_x0000_t13" style="position:absolute;left:4281;top:7516;width:720;height:150;rotation:1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" adj="19350"/>
            <v:shape id="文本框 306" o:spid="_x0000_s1225" type="#_x0000_t202" style="position:absolute;left:3005;top:12655;width:1064;height:52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">
              <v:textbox style="mso-next-textbox:#文本框 306">
                <w:txbxContent>
                  <w:p w:rsidR="00481EC9" w:rsidRPr="00CB1A00" w:rsidRDefault="00481EC9" w:rsidP="006567A7">
                    <w:pPr>
                      <w:ind w:firstLineChars="49" w:firstLine="103"/>
                      <w:rPr>
                        <w:b/>
                        <w:bCs/>
                        <w:szCs w:val="24"/>
                      </w:rPr>
                    </w:pPr>
                    <w:r w:rsidRPr="00CB1A00">
                      <w:rPr>
                        <w:rFonts w:hint="eastAsia"/>
                        <w:b/>
                        <w:bCs/>
                        <w:szCs w:val="24"/>
                      </w:rPr>
                      <w:t>执行</w:t>
                    </w:r>
                  </w:p>
                </w:txbxContent>
              </v:textbox>
            </v:shape>
            <v:shape id="直接箭头连接符 309" o:spid="_x0000_s1226" type="#_x0000_t32" style="position:absolute;left:3591;top:11974;width:0;height:67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">
              <v:stroke endarrow="block"/>
            </v:shape>
            <v:shape id="文本框 311" o:spid="_x0000_s1227" type="#_x0000_t202" style="position:absolute;left:5034;top:11054;width:442;height:37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" strokecolor="white">
              <v:textbox style="mso-next-textbox:#文本框 311">
                <w:txbxContent>
                  <w:p w:rsidR="00481EC9" w:rsidRDefault="00481EC9" w:rsidP="006567A7">
                    <w:r>
                      <w:t>Y</w:t>
                    </w:r>
                  </w:p>
                </w:txbxContent>
              </v:textbox>
            </v:shape>
            <v:shape id="文本框 314" o:spid="_x0000_s1228" type="#_x0000_t202" style="position:absolute;left:3749;top:12077;width:442;height:37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" strokecolor="white">
              <v:textbox style="mso-next-textbox:#文本框 314">
                <w:txbxContent>
                  <w:p w:rsidR="00481EC9" w:rsidRDefault="00481EC9" w:rsidP="006567A7">
                    <w:r>
                      <w:rPr>
                        <w:rFonts w:hint="eastAsia"/>
                      </w:rPr>
                      <w:t>N</w:t>
                    </w:r>
                  </w:p>
                </w:txbxContent>
              </v:textbox>
            </v:shape>
            <v:shape id="直接箭头连接符 16" o:spid="_x0000_s1229" type="#_x0000_t32" style="position:absolute;left:4778;top:11536;width:1245;height: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">
              <v:stroke endarrow="block"/>
            </v:shape>
          </v:group>
        </w:pict>
      </w:r>
      <w:r w:rsidR="009A57DF">
        <w:rPr>
          <w:rFonts w:ascii="宋体" w:hAnsi="宋体" w:hint="eastAsia"/>
          <w:sz w:val="24"/>
          <w:szCs w:val="24"/>
        </w:rPr>
        <w:t>（三）</w:t>
      </w:r>
      <w:r w:rsidR="006567A7" w:rsidRPr="009A57DF">
        <w:rPr>
          <w:rFonts w:ascii="宋体" w:hAnsi="宋体" w:hint="eastAsia"/>
          <w:sz w:val="24"/>
          <w:szCs w:val="24"/>
        </w:rPr>
        <w:t>教务处组织对各专业培养计划进行审查，并报学校教学指导委员会讨论通过后，方可执行。</w:t>
      </w:r>
    </w:p>
    <w:p w:rsidR="006567A7" w:rsidRPr="009A57DF" w:rsidRDefault="006567A7" w:rsidP="006567A7">
      <w:pPr>
        <w:spacing w:line="360" w:lineRule="auto"/>
        <w:ind w:left="525"/>
        <w:rPr>
          <w:b/>
          <w:bCs/>
          <w:szCs w:val="21"/>
        </w:rPr>
      </w:pPr>
    </w:p>
    <w:p w:rsidR="006567A7" w:rsidRPr="009A57DF" w:rsidRDefault="006567A7" w:rsidP="006567A7">
      <w:pPr>
        <w:spacing w:line="360" w:lineRule="auto"/>
        <w:ind w:left="525"/>
        <w:rPr>
          <w:b/>
          <w:bCs/>
          <w:szCs w:val="21"/>
        </w:rPr>
      </w:pPr>
    </w:p>
    <w:p w:rsidR="006567A7" w:rsidRPr="009A57DF" w:rsidRDefault="006567A7" w:rsidP="006567A7">
      <w:pPr>
        <w:spacing w:line="360" w:lineRule="auto"/>
        <w:ind w:left="525"/>
        <w:rPr>
          <w:b/>
          <w:bCs/>
          <w:szCs w:val="21"/>
        </w:rPr>
      </w:pPr>
    </w:p>
    <w:p w:rsidR="006567A7" w:rsidRPr="009A57DF" w:rsidRDefault="006567A7" w:rsidP="006567A7">
      <w:pPr>
        <w:spacing w:line="360" w:lineRule="auto"/>
        <w:ind w:left="525"/>
        <w:rPr>
          <w:b/>
          <w:bCs/>
          <w:szCs w:val="21"/>
        </w:rPr>
      </w:pPr>
    </w:p>
    <w:p w:rsidR="006567A7" w:rsidRPr="009A57DF" w:rsidRDefault="006567A7" w:rsidP="006567A7">
      <w:pPr>
        <w:spacing w:line="360" w:lineRule="auto"/>
        <w:ind w:left="525"/>
        <w:rPr>
          <w:b/>
          <w:bCs/>
          <w:szCs w:val="21"/>
        </w:rPr>
      </w:pPr>
    </w:p>
    <w:p w:rsidR="006567A7" w:rsidRPr="009A57DF" w:rsidRDefault="006567A7" w:rsidP="006567A7">
      <w:pPr>
        <w:spacing w:line="360" w:lineRule="auto"/>
        <w:ind w:left="525"/>
        <w:rPr>
          <w:b/>
          <w:bCs/>
          <w:szCs w:val="21"/>
        </w:rPr>
      </w:pPr>
    </w:p>
    <w:p w:rsidR="006567A7" w:rsidRPr="009A57DF" w:rsidRDefault="006567A7" w:rsidP="006567A7">
      <w:pPr>
        <w:spacing w:line="360" w:lineRule="auto"/>
        <w:ind w:left="525"/>
        <w:rPr>
          <w:b/>
          <w:bCs/>
          <w:szCs w:val="21"/>
        </w:rPr>
      </w:pPr>
    </w:p>
    <w:p w:rsidR="006567A7" w:rsidRPr="009A57DF" w:rsidRDefault="006567A7" w:rsidP="006567A7">
      <w:pPr>
        <w:spacing w:line="360" w:lineRule="auto"/>
        <w:ind w:left="525"/>
        <w:rPr>
          <w:b/>
          <w:bCs/>
          <w:szCs w:val="21"/>
        </w:rPr>
      </w:pPr>
    </w:p>
    <w:p w:rsidR="006567A7" w:rsidRPr="009A57DF" w:rsidRDefault="006567A7" w:rsidP="006567A7">
      <w:pPr>
        <w:spacing w:line="360" w:lineRule="auto"/>
        <w:ind w:left="525"/>
        <w:rPr>
          <w:b/>
          <w:bCs/>
          <w:szCs w:val="21"/>
        </w:rPr>
      </w:pPr>
    </w:p>
    <w:p w:rsidR="006567A7" w:rsidRPr="009A57DF" w:rsidRDefault="006567A7" w:rsidP="006567A7">
      <w:pPr>
        <w:spacing w:line="360" w:lineRule="auto"/>
        <w:ind w:left="525"/>
        <w:rPr>
          <w:b/>
          <w:bCs/>
          <w:szCs w:val="21"/>
        </w:rPr>
      </w:pPr>
    </w:p>
    <w:p w:rsidR="006567A7" w:rsidRPr="009A57DF" w:rsidRDefault="006567A7" w:rsidP="006567A7">
      <w:pPr>
        <w:spacing w:line="360" w:lineRule="auto"/>
        <w:ind w:left="525"/>
        <w:rPr>
          <w:b/>
          <w:bCs/>
          <w:szCs w:val="21"/>
        </w:rPr>
      </w:pPr>
    </w:p>
    <w:p w:rsidR="006567A7" w:rsidRPr="009A57DF" w:rsidRDefault="006567A7" w:rsidP="006567A7">
      <w:pPr>
        <w:spacing w:line="360" w:lineRule="auto"/>
        <w:ind w:left="525"/>
        <w:rPr>
          <w:b/>
          <w:bCs/>
          <w:szCs w:val="21"/>
        </w:rPr>
      </w:pPr>
    </w:p>
    <w:p w:rsidR="006567A7" w:rsidRDefault="006567A7" w:rsidP="006567A7">
      <w:pPr>
        <w:spacing w:line="360" w:lineRule="auto"/>
        <w:ind w:left="525"/>
        <w:rPr>
          <w:b/>
          <w:bCs/>
          <w:szCs w:val="21"/>
        </w:rPr>
      </w:pPr>
    </w:p>
    <w:p w:rsidR="009A57DF" w:rsidRDefault="009A57DF" w:rsidP="006567A7">
      <w:pPr>
        <w:spacing w:line="360" w:lineRule="auto"/>
        <w:ind w:left="525"/>
        <w:rPr>
          <w:b/>
          <w:bCs/>
          <w:szCs w:val="21"/>
        </w:rPr>
      </w:pPr>
    </w:p>
    <w:p w:rsidR="009A57DF" w:rsidRPr="009A57DF" w:rsidRDefault="009A57DF" w:rsidP="006567A7">
      <w:pPr>
        <w:spacing w:line="360" w:lineRule="auto"/>
        <w:ind w:left="525"/>
        <w:rPr>
          <w:b/>
          <w:bCs/>
          <w:szCs w:val="21"/>
        </w:rPr>
      </w:pPr>
    </w:p>
    <w:p w:rsidR="006567A7" w:rsidRPr="009A57DF" w:rsidRDefault="00046677" w:rsidP="009A57DF">
      <w:pPr>
        <w:spacing w:line="360" w:lineRule="auto"/>
        <w:ind w:left="525"/>
        <w:jc w:val="center"/>
        <w:rPr>
          <w:bCs/>
          <w:szCs w:val="21"/>
        </w:rPr>
      </w:pPr>
      <w:r w:rsidRPr="009A57DF">
        <w:rPr>
          <w:rFonts w:hint="eastAsia"/>
          <w:bCs/>
          <w:szCs w:val="21"/>
        </w:rPr>
        <w:t>培养计划制定流程图</w:t>
      </w:r>
    </w:p>
    <w:p w:rsidR="006567A7" w:rsidRPr="009A57DF" w:rsidRDefault="00481EC9" w:rsidP="006567A7">
      <w:pPr>
        <w:spacing w:line="360" w:lineRule="auto"/>
        <w:ind w:left="525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pict>
          <v:shape id="文本框 2" o:spid="_x0000_s1210" type="#_x0000_t202" style="position:absolute;left:0;text-align:left;margin-left:93.55pt;margin-top:423.85pt;width:179.45pt;height:27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" stroked="f">
            <v:textbox style="mso-next-textbox:#文本框 2">
              <w:txbxContent>
                <w:p w:rsidR="00481EC9" w:rsidRPr="00CB1A00" w:rsidRDefault="00481EC9" w:rsidP="006567A7">
                  <w:pPr>
                    <w:ind w:firstLineChars="146" w:firstLine="308"/>
                    <w:rPr>
                      <w:b/>
                      <w:szCs w:val="21"/>
                    </w:rPr>
                  </w:pPr>
                  <w:r w:rsidRPr="00CB1A00">
                    <w:rPr>
                      <w:rFonts w:ascii="宋体" w:hAnsi="宋体" w:hint="eastAsia"/>
                      <w:b/>
                      <w:szCs w:val="21"/>
                    </w:rPr>
                    <w:t>培养计划制定工作流程图</w:t>
                  </w:r>
                </w:p>
              </w:txbxContent>
            </v:textbox>
          </v:shape>
        </w:pict>
      </w:r>
      <w:r w:rsidR="006567A7" w:rsidRPr="009A57DF">
        <w:rPr>
          <w:rFonts w:hint="eastAsia"/>
          <w:b/>
          <w:bCs/>
          <w:sz w:val="24"/>
          <w:szCs w:val="24"/>
        </w:rPr>
        <w:t>五．支撑材料</w:t>
      </w:r>
    </w:p>
    <w:p w:rsidR="006567A7" w:rsidRPr="009A57DF" w:rsidRDefault="006567A7" w:rsidP="009A57DF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9A57DF">
        <w:rPr>
          <w:rFonts w:ascii="宋体" w:hAnsi="宋体" w:hint="eastAsia"/>
          <w:sz w:val="24"/>
          <w:szCs w:val="24"/>
        </w:rPr>
        <w:t>㈠　专业调研环节</w:t>
      </w:r>
    </w:p>
    <w:p w:rsidR="006567A7" w:rsidRPr="009A57DF" w:rsidRDefault="006567A7" w:rsidP="009A57DF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9A57DF">
        <w:rPr>
          <w:rFonts w:ascii="宋体" w:hAnsi="宋体" w:hint="eastAsia"/>
          <w:sz w:val="24"/>
          <w:szCs w:val="24"/>
        </w:rPr>
        <w:t>⒈　培养目标：</w:t>
      </w:r>
    </w:p>
    <w:p w:rsidR="006567A7" w:rsidRPr="009A57DF" w:rsidRDefault="006567A7" w:rsidP="009A57DF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9A57DF">
        <w:rPr>
          <w:rFonts w:ascii="宋体" w:hAnsi="宋体" w:cs="宋体" w:hint="eastAsia"/>
          <w:sz w:val="24"/>
          <w:szCs w:val="24"/>
        </w:rPr>
        <w:t>《培养目标调研表》；</w:t>
      </w:r>
    </w:p>
    <w:p w:rsidR="006567A7" w:rsidRPr="009A57DF" w:rsidRDefault="006567A7" w:rsidP="009A57DF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9A57DF">
        <w:rPr>
          <w:rFonts w:ascii="宋体" w:hAnsi="宋体" w:hint="eastAsia"/>
          <w:sz w:val="24"/>
          <w:szCs w:val="24"/>
        </w:rPr>
        <w:t>⒉　毕业要求：</w:t>
      </w:r>
    </w:p>
    <w:p w:rsidR="006567A7" w:rsidRPr="009A57DF" w:rsidRDefault="006567A7" w:rsidP="009A57D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9A57DF">
        <w:rPr>
          <w:rFonts w:ascii="宋体" w:hAnsi="宋体" w:cs="宋体" w:hint="eastAsia"/>
          <w:sz w:val="24"/>
          <w:szCs w:val="24"/>
        </w:rPr>
        <w:t>⑴　《毕业要求与专业培养目标对照表》。</w:t>
      </w:r>
    </w:p>
    <w:p w:rsidR="006567A7" w:rsidRPr="009A57DF" w:rsidRDefault="006567A7" w:rsidP="009A57DF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9A57DF">
        <w:rPr>
          <w:rFonts w:ascii="宋体" w:hAnsi="宋体" w:cs="宋体" w:hint="eastAsia"/>
          <w:sz w:val="24"/>
          <w:szCs w:val="24"/>
        </w:rPr>
        <w:t>⑵　《毕业要求与工程教育专业认证标准对照表(工科专业适用)》，或《毕业要求与专业目录要求对照表(非工科专业适用)》；</w:t>
      </w:r>
    </w:p>
    <w:p w:rsidR="006567A7" w:rsidRPr="009A57DF" w:rsidRDefault="006567A7" w:rsidP="009A57DF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9A57DF">
        <w:rPr>
          <w:rFonts w:ascii="宋体" w:hAnsi="宋体" w:hint="eastAsia"/>
          <w:sz w:val="24"/>
          <w:szCs w:val="24"/>
        </w:rPr>
        <w:t>⒊　课程体系：</w:t>
      </w:r>
    </w:p>
    <w:p w:rsidR="006567A7" w:rsidRPr="009A57DF" w:rsidRDefault="006567A7" w:rsidP="009A57DF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9A57DF">
        <w:rPr>
          <w:rFonts w:ascii="宋体" w:hAnsi="宋体" w:cs="宋体" w:hint="eastAsia"/>
          <w:sz w:val="24"/>
          <w:szCs w:val="24"/>
        </w:rPr>
        <w:t>⑴　《课程体系与毕业要求对照表》；</w:t>
      </w:r>
    </w:p>
    <w:p w:rsidR="006567A7" w:rsidRPr="009A57DF" w:rsidRDefault="006567A7" w:rsidP="009A57DF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9A57DF">
        <w:rPr>
          <w:rFonts w:ascii="宋体" w:hAnsi="宋体" w:cs="宋体" w:hint="eastAsia"/>
          <w:sz w:val="24"/>
          <w:szCs w:val="24"/>
        </w:rPr>
        <w:t>⑵　《课程体系逻辑关系图》。</w:t>
      </w:r>
    </w:p>
    <w:p w:rsidR="006567A7" w:rsidRPr="009A57DF" w:rsidRDefault="006567A7" w:rsidP="009A57DF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9A57DF">
        <w:rPr>
          <w:rFonts w:ascii="宋体" w:hAnsi="宋体" w:hint="eastAsia"/>
          <w:sz w:val="24"/>
          <w:szCs w:val="24"/>
        </w:rPr>
        <w:t>㈡　评审环节</w:t>
      </w:r>
    </w:p>
    <w:p w:rsidR="006567A7" w:rsidRPr="009A57DF" w:rsidRDefault="006567A7" w:rsidP="009A57DF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9A57DF">
        <w:rPr>
          <w:rFonts w:ascii="宋体" w:hAnsi="宋体" w:hint="eastAsia"/>
          <w:sz w:val="24"/>
          <w:szCs w:val="24"/>
        </w:rPr>
        <w:t>⒈　《培养目标专家评审表》；</w:t>
      </w:r>
    </w:p>
    <w:p w:rsidR="006567A7" w:rsidRPr="009A57DF" w:rsidRDefault="006567A7" w:rsidP="009A57DF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9A57DF">
        <w:rPr>
          <w:rFonts w:ascii="宋体" w:hAnsi="宋体" w:hint="eastAsia"/>
          <w:sz w:val="24"/>
          <w:szCs w:val="24"/>
        </w:rPr>
        <w:t>⒉　《毕业要求专家评审表》；</w:t>
      </w:r>
    </w:p>
    <w:p w:rsidR="006567A7" w:rsidRPr="009A57DF" w:rsidRDefault="006567A7" w:rsidP="009A57DF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9A57DF">
        <w:rPr>
          <w:rFonts w:ascii="宋体" w:hAnsi="宋体" w:hint="eastAsia"/>
          <w:sz w:val="24"/>
          <w:szCs w:val="24"/>
        </w:rPr>
        <w:t>⒊　《课程体系专家评审表》；</w:t>
      </w:r>
    </w:p>
    <w:p w:rsidR="006567A7" w:rsidRPr="009A57DF" w:rsidRDefault="006567A7" w:rsidP="009A57DF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9A57DF">
        <w:rPr>
          <w:rFonts w:ascii="宋体" w:hAnsi="宋体" w:hint="eastAsia"/>
          <w:sz w:val="24"/>
          <w:szCs w:val="24"/>
        </w:rPr>
        <w:t>⒋　评审会照片；</w:t>
      </w:r>
    </w:p>
    <w:p w:rsidR="006567A7" w:rsidRPr="009A57DF" w:rsidRDefault="006567A7" w:rsidP="009A57DF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9A57DF">
        <w:rPr>
          <w:rFonts w:ascii="宋体" w:hAnsi="宋体" w:hint="eastAsia"/>
          <w:sz w:val="24"/>
          <w:szCs w:val="24"/>
        </w:rPr>
        <w:t>⒌　评审会会议记录。</w:t>
      </w:r>
    </w:p>
    <w:p w:rsidR="006567A7" w:rsidRPr="009A57DF" w:rsidRDefault="006567A7" w:rsidP="009A57DF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9A57DF">
        <w:rPr>
          <w:rFonts w:ascii="宋体" w:hAnsi="宋体" w:hint="eastAsia"/>
          <w:sz w:val="24"/>
          <w:szCs w:val="24"/>
        </w:rPr>
        <w:t>㈢　其它相关支撑材料</w:t>
      </w:r>
    </w:p>
    <w:p w:rsidR="006567A7" w:rsidRPr="009A57DF" w:rsidRDefault="006567A7" w:rsidP="009A57DF">
      <w:pPr>
        <w:pStyle w:val="a3"/>
        <w:spacing w:before="0" w:beforeAutospacing="0" w:after="0" w:afterAutospacing="0" w:line="360" w:lineRule="auto"/>
        <w:ind w:firstLineChars="200" w:firstLine="482"/>
        <w:jc w:val="both"/>
        <w:rPr>
          <w:b/>
          <w:bCs/>
        </w:rPr>
      </w:pPr>
      <w:r w:rsidRPr="009A57DF">
        <w:rPr>
          <w:rFonts w:hint="eastAsia"/>
          <w:b/>
          <w:bCs/>
        </w:rPr>
        <w:t>六．其他</w:t>
      </w:r>
    </w:p>
    <w:p w:rsidR="006567A7" w:rsidRPr="009A57DF" w:rsidRDefault="006567A7" w:rsidP="009A57DF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9A57DF">
        <w:rPr>
          <w:rFonts w:ascii="宋体" w:hAnsi="宋体" w:cs="宋体" w:hint="eastAsia"/>
          <w:kern w:val="0"/>
          <w:sz w:val="24"/>
          <w:szCs w:val="24"/>
        </w:rPr>
        <w:t>㈠　本</w:t>
      </w:r>
      <w:r w:rsidR="005244A4" w:rsidRPr="009A57DF">
        <w:rPr>
          <w:rFonts w:ascii="宋体" w:hAnsi="宋体" w:cs="宋体" w:hint="eastAsia"/>
          <w:kern w:val="0"/>
          <w:sz w:val="24"/>
          <w:szCs w:val="24"/>
        </w:rPr>
        <w:t>实施意见</w:t>
      </w:r>
      <w:r w:rsidRPr="009A57DF">
        <w:rPr>
          <w:rFonts w:ascii="宋体" w:hAnsi="宋体" w:cs="宋体" w:hint="eastAsia"/>
          <w:kern w:val="0"/>
          <w:sz w:val="24"/>
          <w:szCs w:val="24"/>
        </w:rPr>
        <w:t>适用于</w:t>
      </w:r>
      <w:r w:rsidR="004217AF" w:rsidRPr="009A57DF">
        <w:rPr>
          <w:rFonts w:ascii="宋体" w:hAnsi="宋体" w:cs="宋体" w:hint="eastAsia"/>
          <w:kern w:val="0"/>
          <w:sz w:val="24"/>
          <w:szCs w:val="24"/>
        </w:rPr>
        <w:t>管理学院</w:t>
      </w:r>
      <w:r w:rsidRPr="009A57DF">
        <w:rPr>
          <w:rFonts w:ascii="宋体" w:hAnsi="宋体" w:cs="宋体" w:hint="eastAsia"/>
          <w:kern w:val="0"/>
          <w:sz w:val="24"/>
          <w:szCs w:val="24"/>
        </w:rPr>
        <w:t>本科</w:t>
      </w:r>
      <w:r w:rsidR="004217AF" w:rsidRPr="009A57DF">
        <w:rPr>
          <w:rFonts w:ascii="宋体" w:hAnsi="宋体" w:cs="宋体" w:hint="eastAsia"/>
          <w:kern w:val="0"/>
          <w:sz w:val="24"/>
          <w:szCs w:val="24"/>
        </w:rPr>
        <w:t>各</w:t>
      </w:r>
      <w:r w:rsidRPr="009A57DF">
        <w:rPr>
          <w:rFonts w:ascii="宋体" w:hAnsi="宋体" w:cs="宋体" w:hint="eastAsia"/>
          <w:kern w:val="0"/>
          <w:sz w:val="24"/>
          <w:szCs w:val="24"/>
        </w:rPr>
        <w:t>专业。</w:t>
      </w:r>
    </w:p>
    <w:p w:rsidR="006567A7" w:rsidRPr="009A57DF" w:rsidRDefault="006567A7" w:rsidP="009A57DF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bCs/>
        </w:rPr>
      </w:pPr>
      <w:r w:rsidRPr="009A57DF">
        <w:rPr>
          <w:rFonts w:hint="eastAsia"/>
          <w:bCs/>
        </w:rPr>
        <w:t>㈡　本</w:t>
      </w:r>
      <w:r w:rsidR="005244A4" w:rsidRPr="009A57DF">
        <w:rPr>
          <w:rFonts w:hint="eastAsia"/>
        </w:rPr>
        <w:t>实施意见</w:t>
      </w:r>
      <w:r w:rsidRPr="009A57DF">
        <w:rPr>
          <w:rFonts w:hint="eastAsia"/>
          <w:bCs/>
        </w:rPr>
        <w:t>由</w:t>
      </w:r>
      <w:r w:rsidR="004217AF" w:rsidRPr="009A57DF">
        <w:rPr>
          <w:rFonts w:hint="eastAsia"/>
          <w:bCs/>
        </w:rPr>
        <w:t>管理学院</w:t>
      </w:r>
      <w:r w:rsidR="00511582">
        <w:rPr>
          <w:rFonts w:hint="eastAsia"/>
        </w:rPr>
        <w:t>学位</w:t>
      </w:r>
      <w:proofErr w:type="gramStart"/>
      <w:r w:rsidR="00511582">
        <w:rPr>
          <w:rFonts w:hint="eastAsia"/>
        </w:rPr>
        <w:t>评定分</w:t>
      </w:r>
      <w:proofErr w:type="gramEnd"/>
      <w:r w:rsidR="00511582" w:rsidRPr="009A57DF">
        <w:rPr>
          <w:rFonts w:hint="eastAsia"/>
        </w:rPr>
        <w:t>委员会</w:t>
      </w:r>
      <w:r w:rsidRPr="009A57DF">
        <w:rPr>
          <w:rFonts w:hint="eastAsia"/>
          <w:bCs/>
        </w:rPr>
        <w:t>负责解释。</w:t>
      </w:r>
    </w:p>
    <w:p w:rsidR="006567A7" w:rsidRPr="009A57DF" w:rsidRDefault="006567A7" w:rsidP="009A57DF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bCs/>
        </w:rPr>
      </w:pPr>
      <w:r w:rsidRPr="009A57DF">
        <w:rPr>
          <w:rFonts w:hint="eastAsia"/>
          <w:bCs/>
        </w:rPr>
        <w:t>㈢　本</w:t>
      </w:r>
      <w:r w:rsidR="005244A4" w:rsidRPr="009A57DF">
        <w:rPr>
          <w:rFonts w:hint="eastAsia"/>
        </w:rPr>
        <w:t>实施意见</w:t>
      </w:r>
      <w:r w:rsidRPr="009A57DF">
        <w:rPr>
          <w:rFonts w:hint="eastAsia"/>
          <w:bCs/>
        </w:rPr>
        <w:t>自201</w:t>
      </w:r>
      <w:r w:rsidR="00511582">
        <w:rPr>
          <w:rFonts w:hint="eastAsia"/>
          <w:bCs/>
        </w:rPr>
        <w:t>5</w:t>
      </w:r>
      <w:r w:rsidRPr="009A57DF">
        <w:rPr>
          <w:rFonts w:hint="eastAsia"/>
          <w:bCs/>
        </w:rPr>
        <w:t>年</w:t>
      </w:r>
      <w:r w:rsidR="00511582">
        <w:rPr>
          <w:rFonts w:hint="eastAsia"/>
          <w:bCs/>
        </w:rPr>
        <w:t>11</w:t>
      </w:r>
      <w:r w:rsidRPr="009A57DF">
        <w:rPr>
          <w:rFonts w:hint="eastAsia"/>
          <w:bCs/>
        </w:rPr>
        <w:t>月</w:t>
      </w:r>
      <w:r w:rsidR="00511582">
        <w:rPr>
          <w:rFonts w:hint="eastAsia"/>
          <w:bCs/>
        </w:rPr>
        <w:t>13</w:t>
      </w:r>
      <w:r w:rsidRPr="009A57DF">
        <w:rPr>
          <w:rFonts w:hint="eastAsia"/>
          <w:bCs/>
        </w:rPr>
        <w:t>日起施行。</w:t>
      </w:r>
    </w:p>
    <w:p w:rsidR="006567A7" w:rsidRPr="009A57DF" w:rsidRDefault="006567A7" w:rsidP="009A57DF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bCs/>
        </w:rPr>
      </w:pPr>
    </w:p>
    <w:p w:rsidR="006567A7" w:rsidRPr="009A57DF" w:rsidRDefault="006567A7" w:rsidP="006567A7">
      <w:pPr>
        <w:widowControl/>
        <w:spacing w:line="360" w:lineRule="auto"/>
        <w:rPr>
          <w:rFonts w:ascii="宋体" w:hAnsi="宋体" w:cs="宋体"/>
          <w:sz w:val="24"/>
          <w:szCs w:val="24"/>
        </w:rPr>
      </w:pPr>
      <w:r w:rsidRPr="009A57DF">
        <w:rPr>
          <w:rFonts w:ascii="宋体" w:hAnsi="宋体" w:cs="宋体" w:hint="eastAsia"/>
          <w:kern w:val="0"/>
          <w:sz w:val="24"/>
          <w:szCs w:val="24"/>
        </w:rPr>
        <w:t xml:space="preserve">附件：⒈　</w:t>
      </w:r>
      <w:r w:rsidRPr="009A57DF">
        <w:rPr>
          <w:rFonts w:ascii="宋体" w:hAnsi="宋体" w:cs="宋体" w:hint="eastAsia"/>
          <w:sz w:val="24"/>
          <w:szCs w:val="24"/>
        </w:rPr>
        <w:t>《培养目标调研表》</w:t>
      </w:r>
    </w:p>
    <w:p w:rsidR="006567A7" w:rsidRPr="009A57DF" w:rsidRDefault="006567A7" w:rsidP="009A57DF">
      <w:pPr>
        <w:widowControl/>
        <w:spacing w:line="360" w:lineRule="auto"/>
        <w:ind w:firstLineChars="300" w:firstLine="720"/>
        <w:rPr>
          <w:rFonts w:ascii="宋体" w:hAnsi="宋体" w:cs="宋体"/>
          <w:kern w:val="0"/>
          <w:sz w:val="24"/>
          <w:szCs w:val="24"/>
        </w:rPr>
      </w:pPr>
      <w:r w:rsidRPr="009A57DF">
        <w:rPr>
          <w:rFonts w:ascii="宋体" w:hAnsi="宋体" w:cs="宋体" w:hint="eastAsia"/>
          <w:kern w:val="0"/>
          <w:sz w:val="24"/>
          <w:szCs w:val="24"/>
        </w:rPr>
        <w:t>⒉　《</w:t>
      </w:r>
      <w:r w:rsidRPr="009A57DF">
        <w:rPr>
          <w:rFonts w:ascii="宋体" w:hAnsi="宋体" w:cs="宋体" w:hint="eastAsia"/>
          <w:sz w:val="24"/>
          <w:szCs w:val="24"/>
        </w:rPr>
        <w:t>培养目标专家评审表</w:t>
      </w:r>
      <w:r w:rsidRPr="009A57DF">
        <w:rPr>
          <w:rFonts w:ascii="宋体" w:hAnsi="宋体" w:cs="宋体" w:hint="eastAsia"/>
          <w:kern w:val="0"/>
          <w:sz w:val="24"/>
          <w:szCs w:val="24"/>
        </w:rPr>
        <w:t>》</w:t>
      </w:r>
    </w:p>
    <w:p w:rsidR="006567A7" w:rsidRPr="009A57DF" w:rsidRDefault="006567A7" w:rsidP="009A57DF">
      <w:pPr>
        <w:widowControl/>
        <w:spacing w:line="360" w:lineRule="auto"/>
        <w:ind w:firstLineChars="300" w:firstLine="720"/>
        <w:rPr>
          <w:rFonts w:ascii="宋体" w:hAnsi="宋体" w:cs="宋体"/>
          <w:kern w:val="0"/>
          <w:sz w:val="24"/>
          <w:szCs w:val="24"/>
        </w:rPr>
      </w:pPr>
      <w:r w:rsidRPr="009A57DF">
        <w:rPr>
          <w:rFonts w:ascii="宋体" w:hAnsi="宋体" w:cs="宋体" w:hint="eastAsia"/>
          <w:kern w:val="0"/>
          <w:sz w:val="24"/>
          <w:szCs w:val="24"/>
        </w:rPr>
        <w:t>⒊　《</w:t>
      </w:r>
      <w:r w:rsidRPr="009A57DF">
        <w:rPr>
          <w:rFonts w:ascii="宋体" w:hAnsi="宋体" w:cs="宋体" w:hint="eastAsia"/>
          <w:sz w:val="24"/>
          <w:szCs w:val="24"/>
        </w:rPr>
        <w:t>毕业要求与专业培养目标对照表</w:t>
      </w:r>
      <w:r w:rsidRPr="009A57DF">
        <w:rPr>
          <w:rFonts w:ascii="宋体" w:hAnsi="宋体" w:cs="宋体" w:hint="eastAsia"/>
          <w:kern w:val="0"/>
          <w:sz w:val="24"/>
          <w:szCs w:val="24"/>
        </w:rPr>
        <w:t>》</w:t>
      </w:r>
    </w:p>
    <w:p w:rsidR="006567A7" w:rsidRPr="009A57DF" w:rsidRDefault="006567A7" w:rsidP="009A57DF">
      <w:pPr>
        <w:widowControl/>
        <w:spacing w:line="360" w:lineRule="auto"/>
        <w:ind w:firstLineChars="300" w:firstLine="720"/>
        <w:rPr>
          <w:rFonts w:ascii="宋体" w:hAnsi="宋体" w:cs="宋体"/>
          <w:kern w:val="0"/>
          <w:sz w:val="24"/>
          <w:szCs w:val="24"/>
        </w:rPr>
      </w:pPr>
      <w:r w:rsidRPr="009A57DF">
        <w:rPr>
          <w:rFonts w:ascii="宋体" w:hAnsi="宋体" w:cs="宋体" w:hint="eastAsia"/>
          <w:kern w:val="0"/>
          <w:sz w:val="24"/>
          <w:szCs w:val="24"/>
        </w:rPr>
        <w:t>⒋　《</w:t>
      </w:r>
      <w:r w:rsidRPr="009A57DF">
        <w:rPr>
          <w:rFonts w:ascii="宋体" w:hAnsi="宋体" w:cs="宋体" w:hint="eastAsia"/>
          <w:sz w:val="24"/>
          <w:szCs w:val="24"/>
        </w:rPr>
        <w:t>毕业要求与工程教育专业认证标准对照表(工科专业适用)</w:t>
      </w:r>
      <w:r w:rsidRPr="009A57DF">
        <w:rPr>
          <w:rFonts w:ascii="宋体" w:hAnsi="宋体" w:cs="宋体" w:hint="eastAsia"/>
          <w:kern w:val="0"/>
          <w:sz w:val="24"/>
          <w:szCs w:val="24"/>
        </w:rPr>
        <w:t>》</w:t>
      </w:r>
    </w:p>
    <w:p w:rsidR="006567A7" w:rsidRPr="009A57DF" w:rsidRDefault="006567A7" w:rsidP="009A57DF">
      <w:pPr>
        <w:widowControl/>
        <w:spacing w:line="360" w:lineRule="auto"/>
        <w:ind w:firstLineChars="300" w:firstLine="720"/>
        <w:rPr>
          <w:rFonts w:ascii="宋体" w:hAnsi="宋体" w:cs="宋体"/>
          <w:kern w:val="0"/>
          <w:sz w:val="24"/>
          <w:szCs w:val="24"/>
        </w:rPr>
      </w:pPr>
      <w:r w:rsidRPr="009A57DF">
        <w:rPr>
          <w:rFonts w:ascii="宋体" w:hAnsi="宋体" w:cs="宋体" w:hint="eastAsia"/>
          <w:kern w:val="0"/>
          <w:sz w:val="24"/>
          <w:szCs w:val="24"/>
        </w:rPr>
        <w:t>⒌　《</w:t>
      </w:r>
      <w:r w:rsidRPr="009A57DF">
        <w:rPr>
          <w:rFonts w:ascii="宋体" w:hAnsi="宋体" w:cs="宋体" w:hint="eastAsia"/>
          <w:sz w:val="24"/>
          <w:szCs w:val="24"/>
        </w:rPr>
        <w:t>毕业要求与专业目录要求对照表(非工科专业适用)</w:t>
      </w:r>
      <w:r w:rsidRPr="009A57DF">
        <w:rPr>
          <w:rFonts w:ascii="宋体" w:hAnsi="宋体" w:cs="宋体" w:hint="eastAsia"/>
          <w:kern w:val="0"/>
          <w:sz w:val="24"/>
          <w:szCs w:val="24"/>
        </w:rPr>
        <w:t>》</w:t>
      </w:r>
    </w:p>
    <w:p w:rsidR="006567A7" w:rsidRPr="009A57DF" w:rsidRDefault="006567A7" w:rsidP="009A57DF">
      <w:pPr>
        <w:widowControl/>
        <w:spacing w:line="360" w:lineRule="auto"/>
        <w:ind w:firstLineChars="300" w:firstLine="720"/>
        <w:rPr>
          <w:rFonts w:ascii="宋体" w:hAnsi="宋体" w:cs="宋体"/>
          <w:kern w:val="0"/>
          <w:sz w:val="24"/>
          <w:szCs w:val="24"/>
        </w:rPr>
      </w:pPr>
      <w:r w:rsidRPr="009A57DF">
        <w:rPr>
          <w:rFonts w:ascii="宋体" w:hAnsi="宋体" w:cs="宋体" w:hint="eastAsia"/>
          <w:kern w:val="0"/>
          <w:sz w:val="24"/>
          <w:szCs w:val="24"/>
        </w:rPr>
        <w:t>⒍　《</w:t>
      </w:r>
      <w:r w:rsidRPr="009A57DF">
        <w:rPr>
          <w:rFonts w:ascii="宋体" w:hAnsi="宋体" w:cs="宋体" w:hint="eastAsia"/>
          <w:sz w:val="24"/>
          <w:szCs w:val="24"/>
        </w:rPr>
        <w:t>毕业要求专家评审表</w:t>
      </w:r>
      <w:r w:rsidRPr="009A57DF">
        <w:rPr>
          <w:rFonts w:ascii="宋体" w:hAnsi="宋体" w:cs="宋体" w:hint="eastAsia"/>
          <w:kern w:val="0"/>
          <w:sz w:val="24"/>
          <w:szCs w:val="24"/>
        </w:rPr>
        <w:t>》</w:t>
      </w:r>
    </w:p>
    <w:p w:rsidR="006567A7" w:rsidRPr="009A57DF" w:rsidRDefault="006567A7" w:rsidP="009A57DF">
      <w:pPr>
        <w:widowControl/>
        <w:spacing w:line="360" w:lineRule="auto"/>
        <w:ind w:firstLineChars="300" w:firstLine="720"/>
        <w:rPr>
          <w:rFonts w:ascii="宋体" w:hAnsi="宋体" w:cs="宋体"/>
          <w:kern w:val="0"/>
          <w:sz w:val="24"/>
          <w:szCs w:val="24"/>
        </w:rPr>
      </w:pPr>
      <w:r w:rsidRPr="009A57DF">
        <w:rPr>
          <w:rFonts w:ascii="宋体" w:hAnsi="宋体" w:cs="宋体" w:hint="eastAsia"/>
          <w:kern w:val="0"/>
          <w:sz w:val="24"/>
          <w:szCs w:val="24"/>
        </w:rPr>
        <w:lastRenderedPageBreak/>
        <w:t>⒎　《</w:t>
      </w:r>
      <w:r w:rsidRPr="009A57DF">
        <w:rPr>
          <w:rFonts w:ascii="宋体" w:hAnsi="宋体" w:cs="宋体" w:hint="eastAsia"/>
          <w:sz w:val="24"/>
          <w:szCs w:val="24"/>
        </w:rPr>
        <w:t>课程体系与毕业要求对照表</w:t>
      </w:r>
      <w:r w:rsidRPr="009A57DF">
        <w:rPr>
          <w:rFonts w:ascii="宋体" w:hAnsi="宋体" w:cs="宋体" w:hint="eastAsia"/>
          <w:kern w:val="0"/>
          <w:sz w:val="24"/>
          <w:szCs w:val="24"/>
        </w:rPr>
        <w:t>》</w:t>
      </w:r>
    </w:p>
    <w:p w:rsidR="006567A7" w:rsidRPr="009A57DF" w:rsidRDefault="006567A7" w:rsidP="009A57DF">
      <w:pPr>
        <w:widowControl/>
        <w:spacing w:line="360" w:lineRule="auto"/>
        <w:ind w:firstLineChars="300" w:firstLine="720"/>
        <w:rPr>
          <w:rFonts w:ascii="宋体" w:hAnsi="宋体" w:cs="宋体"/>
          <w:kern w:val="0"/>
          <w:sz w:val="24"/>
          <w:szCs w:val="24"/>
        </w:rPr>
      </w:pPr>
      <w:r w:rsidRPr="009A57DF">
        <w:rPr>
          <w:rFonts w:ascii="宋体" w:hAnsi="宋体" w:cs="宋体" w:hint="eastAsia"/>
          <w:kern w:val="0"/>
          <w:sz w:val="24"/>
          <w:szCs w:val="24"/>
        </w:rPr>
        <w:t>⒏　《</w:t>
      </w:r>
      <w:r w:rsidRPr="009A57DF">
        <w:rPr>
          <w:rFonts w:ascii="宋体" w:hAnsi="宋体" w:cs="宋体" w:hint="eastAsia"/>
          <w:sz w:val="24"/>
          <w:szCs w:val="24"/>
        </w:rPr>
        <w:t>课程体系逻辑关系图</w:t>
      </w:r>
      <w:r w:rsidRPr="009A57DF">
        <w:rPr>
          <w:rFonts w:ascii="宋体" w:hAnsi="宋体" w:cs="宋体" w:hint="eastAsia"/>
          <w:kern w:val="0"/>
          <w:sz w:val="24"/>
          <w:szCs w:val="24"/>
        </w:rPr>
        <w:t>》</w:t>
      </w:r>
    </w:p>
    <w:p w:rsidR="006567A7" w:rsidRPr="009A57DF" w:rsidRDefault="006567A7" w:rsidP="009A57DF">
      <w:pPr>
        <w:widowControl/>
        <w:spacing w:line="360" w:lineRule="auto"/>
        <w:ind w:firstLineChars="300" w:firstLine="720"/>
        <w:rPr>
          <w:rFonts w:ascii="宋体" w:hAnsi="宋体" w:cs="宋体"/>
          <w:kern w:val="0"/>
          <w:sz w:val="24"/>
          <w:szCs w:val="24"/>
        </w:rPr>
      </w:pPr>
      <w:r w:rsidRPr="009A57DF">
        <w:rPr>
          <w:rFonts w:ascii="宋体" w:hAnsi="宋体" w:cs="宋体" w:hint="eastAsia"/>
          <w:kern w:val="0"/>
          <w:sz w:val="24"/>
          <w:szCs w:val="24"/>
        </w:rPr>
        <w:t>⒐　《</w:t>
      </w:r>
      <w:r w:rsidRPr="009A57DF">
        <w:rPr>
          <w:rFonts w:ascii="宋体" w:hAnsi="宋体" w:cs="宋体" w:hint="eastAsia"/>
          <w:sz w:val="24"/>
          <w:szCs w:val="24"/>
        </w:rPr>
        <w:t>课程体系专家评审表</w:t>
      </w:r>
      <w:r w:rsidRPr="009A57DF">
        <w:rPr>
          <w:rFonts w:ascii="宋体" w:hAnsi="宋体" w:cs="宋体" w:hint="eastAsia"/>
          <w:kern w:val="0"/>
          <w:sz w:val="24"/>
          <w:szCs w:val="24"/>
        </w:rPr>
        <w:t>》</w:t>
      </w:r>
    </w:p>
    <w:p w:rsidR="006567A7" w:rsidRPr="009A57DF" w:rsidRDefault="006567A7" w:rsidP="009A57DF">
      <w:pPr>
        <w:widowControl/>
        <w:spacing w:line="360" w:lineRule="auto"/>
        <w:ind w:firstLineChars="300" w:firstLine="720"/>
        <w:rPr>
          <w:rFonts w:ascii="宋体" w:hAnsi="宋体" w:cs="宋体"/>
          <w:kern w:val="0"/>
          <w:sz w:val="24"/>
          <w:szCs w:val="24"/>
        </w:rPr>
      </w:pPr>
      <w:r w:rsidRPr="009A57DF">
        <w:rPr>
          <w:rFonts w:ascii="宋体" w:hAnsi="宋体" w:cs="宋体" w:hint="eastAsia"/>
          <w:kern w:val="0"/>
          <w:sz w:val="24"/>
          <w:szCs w:val="24"/>
        </w:rPr>
        <w:t>⒑　《</w:t>
      </w:r>
      <w:r w:rsidRPr="009A57DF">
        <w:rPr>
          <w:rFonts w:ascii="宋体" w:hAnsi="宋体" w:cs="宋体" w:hint="eastAsia"/>
          <w:sz w:val="24"/>
          <w:szCs w:val="24"/>
        </w:rPr>
        <w:t>培养计划模板</w:t>
      </w:r>
      <w:r w:rsidRPr="009A57DF">
        <w:rPr>
          <w:rFonts w:ascii="宋体" w:hAnsi="宋体" w:cs="宋体" w:hint="eastAsia"/>
          <w:kern w:val="0"/>
          <w:sz w:val="24"/>
          <w:szCs w:val="24"/>
        </w:rPr>
        <w:t>》</w:t>
      </w:r>
    </w:p>
    <w:p w:rsidR="006567A7" w:rsidRPr="009A57DF" w:rsidRDefault="006567A7" w:rsidP="006567A7">
      <w:pPr>
        <w:pageBreakBefore/>
        <w:spacing w:line="360" w:lineRule="auto"/>
        <w:rPr>
          <w:rFonts w:ascii="宋体" w:hAnsi="宋体"/>
          <w:szCs w:val="21"/>
        </w:rPr>
      </w:pPr>
      <w:r w:rsidRPr="009A57DF">
        <w:rPr>
          <w:rFonts w:ascii="宋体" w:hAnsi="宋体" w:hint="eastAsia"/>
          <w:szCs w:val="21"/>
        </w:rPr>
        <w:lastRenderedPageBreak/>
        <w:t>附件1</w:t>
      </w:r>
    </w:p>
    <w:p w:rsidR="006567A7" w:rsidRPr="009A57DF" w:rsidRDefault="006567A7" w:rsidP="006567A7">
      <w:pPr>
        <w:spacing w:line="360" w:lineRule="auto"/>
        <w:jc w:val="center"/>
        <w:rPr>
          <w:rFonts w:ascii="宋体" w:hAnsi="宋体"/>
          <w:sz w:val="32"/>
          <w:szCs w:val="32"/>
        </w:rPr>
      </w:pPr>
      <w:r w:rsidRPr="009A57DF">
        <w:rPr>
          <w:rFonts w:ascii="宋体" w:hAnsi="宋体"/>
          <w:noProof/>
        </w:rPr>
        <w:drawing>
          <wp:inline distT="0" distB="0" distL="0" distR="0" wp14:anchorId="1ED922EE" wp14:editId="0B1DC6B3">
            <wp:extent cx="3143250" cy="504825"/>
            <wp:effectExtent l="1905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7A7" w:rsidRPr="009A57DF" w:rsidRDefault="006567A7" w:rsidP="006567A7">
      <w:pPr>
        <w:spacing w:line="360" w:lineRule="auto"/>
        <w:jc w:val="center"/>
        <w:rPr>
          <w:rFonts w:ascii="宋体" w:hAnsi="宋体"/>
          <w:sz w:val="32"/>
          <w:szCs w:val="32"/>
        </w:rPr>
      </w:pPr>
      <w:r w:rsidRPr="009A57DF">
        <w:rPr>
          <w:rFonts w:ascii="宋体" w:hAnsi="宋体" w:cs="黑体"/>
          <w:sz w:val="32"/>
          <w:szCs w:val="32"/>
        </w:rPr>
        <w:t>***</w:t>
      </w:r>
      <w:r w:rsidRPr="009A57DF">
        <w:rPr>
          <w:rFonts w:ascii="宋体" w:hAnsi="宋体" w:cs="黑体" w:hint="eastAsia"/>
          <w:sz w:val="32"/>
          <w:szCs w:val="32"/>
        </w:rPr>
        <w:t>专业培养目标调研表</w:t>
      </w:r>
    </w:p>
    <w:tbl>
      <w:tblPr>
        <w:tblpPr w:vertAnchor="text" w:tblpXSpec="center" w:tblpY="1"/>
        <w:tblOverlap w:val="never"/>
        <w:tblW w:w="83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12"/>
      </w:tblGrid>
      <w:tr w:rsidR="009A57DF" w:rsidRPr="009A57DF" w:rsidTr="00481EC9">
        <w:trPr>
          <w:trHeight w:val="330"/>
        </w:trPr>
        <w:tc>
          <w:tcPr>
            <w:tcW w:w="8931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proofErr w:type="gramStart"/>
            <w:r w:rsidRPr="009A57DF">
              <w:rPr>
                <w:rFonts w:ascii="宋体" w:hAnsi="宋体" w:cs="黑体" w:hint="eastAsia"/>
                <w:b/>
                <w:bCs/>
                <w:szCs w:val="21"/>
              </w:rPr>
              <w:t>一</w:t>
            </w:r>
            <w:proofErr w:type="gramEnd"/>
            <w:r w:rsidRPr="009A57DF">
              <w:rPr>
                <w:rFonts w:ascii="宋体" w:hAnsi="宋体" w:cs="黑体" w:hint="eastAsia"/>
                <w:b/>
                <w:bCs/>
                <w:szCs w:val="21"/>
              </w:rPr>
              <w:t>．区域经济发展需求</w:t>
            </w:r>
          </w:p>
        </w:tc>
      </w:tr>
      <w:tr w:rsidR="009A57DF" w:rsidRPr="009A57DF" w:rsidTr="00481EC9">
        <w:trPr>
          <w:trHeight w:val="345"/>
        </w:trPr>
        <w:tc>
          <w:tcPr>
            <w:tcW w:w="8931" w:type="dxa"/>
          </w:tcPr>
          <w:p w:rsidR="006567A7" w:rsidRPr="009A57DF" w:rsidRDefault="006567A7" w:rsidP="00481EC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A57DF" w:rsidRPr="009A57DF" w:rsidTr="00481EC9">
        <w:trPr>
          <w:trHeight w:val="345"/>
        </w:trPr>
        <w:tc>
          <w:tcPr>
            <w:tcW w:w="8931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A57DF">
              <w:rPr>
                <w:rFonts w:ascii="宋体" w:hAnsi="宋体" w:cs="黑体" w:hint="eastAsia"/>
                <w:b/>
                <w:bCs/>
                <w:szCs w:val="21"/>
              </w:rPr>
              <w:t>二．行业企业发展需求</w:t>
            </w:r>
          </w:p>
        </w:tc>
      </w:tr>
      <w:tr w:rsidR="009A57DF" w:rsidRPr="009A57DF" w:rsidTr="00481EC9">
        <w:trPr>
          <w:trHeight w:val="375"/>
        </w:trPr>
        <w:tc>
          <w:tcPr>
            <w:tcW w:w="8931" w:type="dxa"/>
          </w:tcPr>
          <w:p w:rsidR="006567A7" w:rsidRPr="009A57DF" w:rsidRDefault="006567A7" w:rsidP="00481EC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A57DF" w:rsidRPr="009A57DF" w:rsidTr="00481EC9">
        <w:trPr>
          <w:trHeight w:val="240"/>
        </w:trPr>
        <w:tc>
          <w:tcPr>
            <w:tcW w:w="8931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A57DF">
              <w:rPr>
                <w:rFonts w:ascii="宋体" w:hAnsi="宋体" w:cs="黑体" w:hint="eastAsia"/>
                <w:b/>
                <w:bCs/>
                <w:szCs w:val="21"/>
              </w:rPr>
              <w:t>三．其他高校类似专业培养目标设定情况</w:t>
            </w:r>
            <w:r w:rsidRPr="009A57DF">
              <w:rPr>
                <w:rFonts w:ascii="宋体" w:hAnsi="宋体" w:cs="黑体"/>
                <w:b/>
                <w:bCs/>
                <w:szCs w:val="21"/>
              </w:rPr>
              <w:t>(</w:t>
            </w:r>
            <w:r w:rsidRPr="009A57DF">
              <w:rPr>
                <w:rFonts w:ascii="宋体" w:hAnsi="宋体" w:cs="黑体" w:hint="eastAsia"/>
                <w:b/>
                <w:bCs/>
                <w:szCs w:val="21"/>
              </w:rPr>
              <w:t>可加页</w:t>
            </w:r>
            <w:r w:rsidRPr="009A57DF">
              <w:rPr>
                <w:rFonts w:ascii="宋体" w:hAnsi="宋体" w:cs="黑体"/>
                <w:b/>
                <w:bCs/>
                <w:szCs w:val="21"/>
              </w:rPr>
              <w:t>)</w:t>
            </w:r>
          </w:p>
        </w:tc>
      </w:tr>
      <w:tr w:rsidR="009A57DF" w:rsidRPr="009A57DF" w:rsidTr="00481EC9">
        <w:trPr>
          <w:trHeight w:val="485"/>
        </w:trPr>
        <w:tc>
          <w:tcPr>
            <w:tcW w:w="8931" w:type="dxa"/>
          </w:tcPr>
          <w:p w:rsidR="006567A7" w:rsidRPr="009A57DF" w:rsidRDefault="006567A7" w:rsidP="00481EC9">
            <w:pPr>
              <w:pStyle w:val="ad"/>
              <w:tabs>
                <w:tab w:val="left" w:pos="434"/>
              </w:tabs>
              <w:spacing w:line="360" w:lineRule="auto"/>
              <w:ind w:left="103" w:firstLineChars="0" w:firstLine="0"/>
              <w:rPr>
                <w:rFonts w:ascii="宋体" w:hAnsi="宋体" w:cs="Times New Roman"/>
                <w:b/>
                <w:bCs/>
              </w:rPr>
            </w:pPr>
            <w:r w:rsidRPr="009A57DF">
              <w:rPr>
                <w:rFonts w:ascii="宋体" w:hAnsi="宋体" w:cs="黑体" w:hint="eastAsia"/>
                <w:b/>
                <w:bCs/>
              </w:rPr>
              <w:t>㈠　国外高校</w:t>
            </w:r>
          </w:p>
        </w:tc>
      </w:tr>
      <w:tr w:rsidR="009A57DF" w:rsidRPr="009A57DF" w:rsidTr="00481EC9">
        <w:trPr>
          <w:trHeight w:val="3417"/>
        </w:trPr>
        <w:tc>
          <w:tcPr>
            <w:tcW w:w="8931" w:type="dxa"/>
          </w:tcPr>
          <w:p w:rsidR="006567A7" w:rsidRPr="009A57DF" w:rsidRDefault="006567A7" w:rsidP="00481EC9">
            <w:pPr>
              <w:pStyle w:val="ad"/>
              <w:spacing w:line="360" w:lineRule="auto"/>
              <w:ind w:firstLineChars="0" w:firstLine="0"/>
              <w:rPr>
                <w:rFonts w:ascii="宋体" w:hAnsi="宋体" w:cs="Times New Roman"/>
                <w:b/>
                <w:bCs/>
              </w:rPr>
            </w:pPr>
            <w:r w:rsidRPr="009A57DF">
              <w:rPr>
                <w:rFonts w:ascii="宋体" w:hAnsi="宋体" w:cs="宋体" w:hint="eastAsia"/>
                <w:b/>
                <w:bCs/>
              </w:rPr>
              <w:t>高校名称：</w:t>
            </w:r>
          </w:p>
          <w:p w:rsidR="006567A7" w:rsidRPr="009A57DF" w:rsidRDefault="006567A7" w:rsidP="00481EC9">
            <w:pPr>
              <w:spacing w:line="360" w:lineRule="auto"/>
              <w:rPr>
                <w:rFonts w:ascii="宋体" w:hAnsi="宋体"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培养目标特点</w:t>
            </w:r>
            <w:r w:rsidRPr="009A57DF">
              <w:rPr>
                <w:rFonts w:ascii="宋体" w:hAnsi="宋体" w:cs="宋体"/>
                <w:b/>
                <w:bCs/>
                <w:szCs w:val="21"/>
              </w:rPr>
              <w:t>:</w:t>
            </w:r>
          </w:p>
          <w:p w:rsidR="006567A7" w:rsidRPr="009A57DF" w:rsidRDefault="006567A7" w:rsidP="00481EC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高校名称：</w:t>
            </w:r>
          </w:p>
          <w:p w:rsidR="006567A7" w:rsidRPr="009A57DF" w:rsidRDefault="006567A7" w:rsidP="00481EC9">
            <w:pPr>
              <w:spacing w:line="360" w:lineRule="auto"/>
              <w:rPr>
                <w:rFonts w:ascii="宋体" w:hAnsi="宋体"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培养目标特点：</w:t>
            </w:r>
          </w:p>
          <w:p w:rsidR="006567A7" w:rsidRPr="009A57DF" w:rsidRDefault="006567A7" w:rsidP="00481EC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A57DF" w:rsidRPr="009A57DF" w:rsidTr="00481EC9">
        <w:trPr>
          <w:trHeight w:val="522"/>
        </w:trPr>
        <w:tc>
          <w:tcPr>
            <w:tcW w:w="8931" w:type="dxa"/>
          </w:tcPr>
          <w:p w:rsidR="006567A7" w:rsidRPr="009A57DF" w:rsidRDefault="006567A7" w:rsidP="00481EC9">
            <w:pPr>
              <w:pStyle w:val="ad"/>
              <w:tabs>
                <w:tab w:val="left" w:pos="434"/>
              </w:tabs>
              <w:spacing w:line="360" w:lineRule="auto"/>
              <w:ind w:left="103" w:firstLineChars="0" w:firstLine="0"/>
              <w:rPr>
                <w:rFonts w:ascii="宋体" w:hAnsi="宋体" w:cs="Times New Roman"/>
              </w:rPr>
            </w:pPr>
            <w:r w:rsidRPr="009A57DF">
              <w:rPr>
                <w:rFonts w:ascii="宋体" w:hAnsi="宋体" w:cs="黑体" w:hint="eastAsia"/>
                <w:b/>
                <w:bCs/>
              </w:rPr>
              <w:t xml:space="preserve">㈡　</w:t>
            </w:r>
            <w:r w:rsidRPr="009A57DF">
              <w:rPr>
                <w:rFonts w:ascii="宋体" w:hAnsi="宋体" w:cs="黑体"/>
                <w:b/>
                <w:bCs/>
              </w:rPr>
              <w:t>985</w:t>
            </w:r>
            <w:r w:rsidRPr="009A57DF">
              <w:rPr>
                <w:rFonts w:ascii="宋体" w:hAnsi="宋体" w:cs="黑体" w:hint="eastAsia"/>
                <w:b/>
                <w:bCs/>
              </w:rPr>
              <w:t>或</w:t>
            </w:r>
            <w:r w:rsidRPr="009A57DF">
              <w:rPr>
                <w:rFonts w:ascii="宋体" w:hAnsi="宋体" w:cs="黑体"/>
                <w:b/>
                <w:bCs/>
              </w:rPr>
              <w:t>211</w:t>
            </w:r>
            <w:r w:rsidRPr="009A57DF">
              <w:rPr>
                <w:rFonts w:ascii="宋体" w:hAnsi="宋体" w:cs="黑体" w:hint="eastAsia"/>
                <w:b/>
                <w:bCs/>
              </w:rPr>
              <w:t>高校</w:t>
            </w:r>
          </w:p>
        </w:tc>
      </w:tr>
      <w:tr w:rsidR="009A57DF" w:rsidRPr="009A57DF" w:rsidTr="00481EC9">
        <w:trPr>
          <w:trHeight w:val="675"/>
        </w:trPr>
        <w:tc>
          <w:tcPr>
            <w:tcW w:w="8931" w:type="dxa"/>
          </w:tcPr>
          <w:p w:rsidR="006567A7" w:rsidRPr="009A57DF" w:rsidRDefault="006567A7" w:rsidP="00481EC9">
            <w:pPr>
              <w:pStyle w:val="ad"/>
              <w:spacing w:line="360" w:lineRule="auto"/>
              <w:ind w:firstLineChars="0" w:firstLine="0"/>
              <w:rPr>
                <w:rFonts w:ascii="宋体" w:hAnsi="宋体" w:cs="Times New Roman"/>
                <w:b/>
                <w:bCs/>
              </w:rPr>
            </w:pPr>
            <w:r w:rsidRPr="009A57DF">
              <w:rPr>
                <w:rFonts w:ascii="宋体" w:hAnsi="宋体" w:cs="宋体" w:hint="eastAsia"/>
                <w:b/>
                <w:bCs/>
              </w:rPr>
              <w:t>高校名称：</w:t>
            </w:r>
          </w:p>
          <w:p w:rsidR="006567A7" w:rsidRPr="009A57DF" w:rsidRDefault="006567A7" w:rsidP="00481EC9">
            <w:pPr>
              <w:pStyle w:val="ad"/>
              <w:spacing w:line="360" w:lineRule="auto"/>
              <w:ind w:firstLineChars="0" w:firstLine="0"/>
              <w:rPr>
                <w:rFonts w:ascii="宋体" w:hAnsi="宋体" w:cs="Times New Roman"/>
              </w:rPr>
            </w:pPr>
            <w:r w:rsidRPr="009A57DF">
              <w:rPr>
                <w:rFonts w:ascii="宋体" w:hAnsi="宋体" w:cs="宋体" w:hint="eastAsia"/>
                <w:b/>
                <w:bCs/>
              </w:rPr>
              <w:t>培养目标特点：</w:t>
            </w:r>
          </w:p>
          <w:p w:rsidR="006567A7" w:rsidRPr="009A57DF" w:rsidRDefault="006567A7" w:rsidP="00481EC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6567A7" w:rsidRPr="009A57DF" w:rsidRDefault="006567A7" w:rsidP="00481EC9">
            <w:pPr>
              <w:pStyle w:val="ad"/>
              <w:spacing w:line="360" w:lineRule="auto"/>
              <w:ind w:firstLineChars="0" w:firstLine="0"/>
              <w:rPr>
                <w:rFonts w:ascii="宋体" w:hAnsi="宋体" w:cs="Times New Roman"/>
                <w:b/>
                <w:bCs/>
              </w:rPr>
            </w:pPr>
            <w:r w:rsidRPr="009A57DF">
              <w:rPr>
                <w:rFonts w:ascii="宋体" w:hAnsi="宋体" w:cs="宋体" w:hint="eastAsia"/>
                <w:b/>
                <w:bCs/>
              </w:rPr>
              <w:t>高校名称：</w:t>
            </w:r>
          </w:p>
          <w:p w:rsidR="006567A7" w:rsidRPr="009A57DF" w:rsidRDefault="006567A7" w:rsidP="00481EC9">
            <w:pPr>
              <w:pStyle w:val="ad"/>
              <w:spacing w:line="360" w:lineRule="auto"/>
              <w:ind w:firstLineChars="0" w:firstLine="0"/>
              <w:rPr>
                <w:rFonts w:ascii="宋体" w:hAnsi="宋体" w:cs="宋体"/>
                <w:b/>
                <w:bCs/>
              </w:rPr>
            </w:pPr>
            <w:r w:rsidRPr="009A57DF">
              <w:rPr>
                <w:rFonts w:ascii="宋体" w:hAnsi="宋体" w:cs="宋体" w:hint="eastAsia"/>
                <w:b/>
                <w:bCs/>
              </w:rPr>
              <w:t>培养目标特点：</w:t>
            </w:r>
          </w:p>
          <w:p w:rsidR="006567A7" w:rsidRPr="009A57DF" w:rsidRDefault="006567A7" w:rsidP="00481EC9">
            <w:pPr>
              <w:pStyle w:val="ad"/>
              <w:spacing w:line="360" w:lineRule="auto"/>
              <w:ind w:firstLineChars="0" w:firstLine="0"/>
              <w:rPr>
                <w:rFonts w:ascii="宋体" w:hAnsi="宋体" w:cs="Times New Roman"/>
              </w:rPr>
            </w:pPr>
          </w:p>
        </w:tc>
      </w:tr>
      <w:tr w:rsidR="009A57DF" w:rsidRPr="009A57DF" w:rsidTr="00481EC9">
        <w:trPr>
          <w:trHeight w:val="345"/>
        </w:trPr>
        <w:tc>
          <w:tcPr>
            <w:tcW w:w="8931" w:type="dxa"/>
          </w:tcPr>
          <w:p w:rsidR="006567A7" w:rsidRPr="009A57DF" w:rsidRDefault="006567A7" w:rsidP="00481EC9">
            <w:pPr>
              <w:pStyle w:val="ad"/>
              <w:tabs>
                <w:tab w:val="left" w:pos="434"/>
              </w:tabs>
              <w:spacing w:line="360" w:lineRule="auto"/>
              <w:ind w:firstLineChars="0" w:firstLine="0"/>
              <w:rPr>
                <w:rFonts w:ascii="宋体" w:hAnsi="宋体" w:cs="Times New Roman"/>
              </w:rPr>
            </w:pPr>
            <w:r w:rsidRPr="009A57DF">
              <w:rPr>
                <w:rFonts w:ascii="宋体" w:hAnsi="宋体" w:cs="黑体" w:hint="eastAsia"/>
                <w:b/>
                <w:bCs/>
              </w:rPr>
              <w:lastRenderedPageBreak/>
              <w:t>㈢　地方高校</w:t>
            </w:r>
          </w:p>
        </w:tc>
      </w:tr>
      <w:tr w:rsidR="009A57DF" w:rsidRPr="009A57DF" w:rsidTr="00481EC9">
        <w:trPr>
          <w:trHeight w:val="330"/>
        </w:trPr>
        <w:tc>
          <w:tcPr>
            <w:tcW w:w="8931" w:type="dxa"/>
          </w:tcPr>
          <w:p w:rsidR="006567A7" w:rsidRPr="009A57DF" w:rsidRDefault="006567A7" w:rsidP="00481EC9">
            <w:pPr>
              <w:pStyle w:val="ad"/>
              <w:spacing w:line="360" w:lineRule="auto"/>
              <w:ind w:firstLineChars="0" w:firstLine="0"/>
              <w:rPr>
                <w:rFonts w:ascii="宋体" w:hAnsi="宋体" w:cs="Times New Roman"/>
                <w:b/>
                <w:bCs/>
              </w:rPr>
            </w:pPr>
            <w:r w:rsidRPr="009A57DF">
              <w:rPr>
                <w:rFonts w:ascii="宋体" w:hAnsi="宋体" w:cs="宋体" w:hint="eastAsia"/>
                <w:b/>
                <w:bCs/>
              </w:rPr>
              <w:t>高校名称：</w:t>
            </w:r>
          </w:p>
          <w:p w:rsidR="006567A7" w:rsidRPr="009A57DF" w:rsidRDefault="006567A7" w:rsidP="00481EC9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培养目标特点</w:t>
            </w:r>
            <w:r w:rsidRPr="009A57DF">
              <w:rPr>
                <w:rFonts w:ascii="宋体" w:hAnsi="宋体" w:cs="宋体"/>
                <w:szCs w:val="21"/>
              </w:rPr>
              <w:t>:</w:t>
            </w:r>
          </w:p>
          <w:p w:rsidR="006567A7" w:rsidRPr="009A57DF" w:rsidRDefault="006567A7" w:rsidP="00481EC9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6567A7" w:rsidRPr="009A57DF" w:rsidRDefault="006567A7" w:rsidP="00481EC9">
            <w:pPr>
              <w:pStyle w:val="ad"/>
              <w:spacing w:line="360" w:lineRule="auto"/>
              <w:ind w:firstLineChars="0" w:firstLine="0"/>
              <w:rPr>
                <w:rFonts w:ascii="宋体" w:hAnsi="宋体" w:cs="Times New Roman"/>
                <w:b/>
                <w:bCs/>
              </w:rPr>
            </w:pPr>
            <w:r w:rsidRPr="009A57DF">
              <w:rPr>
                <w:rFonts w:ascii="宋体" w:hAnsi="宋体" w:cs="宋体" w:hint="eastAsia"/>
                <w:b/>
                <w:bCs/>
              </w:rPr>
              <w:t>高校名称：</w:t>
            </w:r>
          </w:p>
          <w:p w:rsidR="006567A7" w:rsidRPr="009A57DF" w:rsidRDefault="006567A7" w:rsidP="00481EC9">
            <w:pPr>
              <w:pStyle w:val="ad"/>
              <w:spacing w:line="360" w:lineRule="auto"/>
              <w:ind w:firstLineChars="0" w:firstLine="0"/>
              <w:rPr>
                <w:rFonts w:ascii="宋体" w:hAnsi="宋体" w:cs="Times New Roman"/>
                <w:b/>
                <w:bCs/>
              </w:rPr>
            </w:pPr>
            <w:r w:rsidRPr="009A57DF">
              <w:rPr>
                <w:rFonts w:ascii="宋体" w:hAnsi="宋体" w:cs="宋体" w:hint="eastAsia"/>
                <w:b/>
                <w:bCs/>
              </w:rPr>
              <w:t>培养目标特点：</w:t>
            </w:r>
          </w:p>
          <w:p w:rsidR="006567A7" w:rsidRPr="009A57DF" w:rsidRDefault="006567A7" w:rsidP="00481EC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6567A7" w:rsidRPr="009A57DF" w:rsidRDefault="006567A7" w:rsidP="00481EC9">
            <w:pPr>
              <w:pStyle w:val="ad"/>
              <w:spacing w:line="360" w:lineRule="auto"/>
              <w:ind w:firstLineChars="0" w:firstLine="0"/>
              <w:rPr>
                <w:rFonts w:ascii="宋体" w:hAnsi="宋体" w:cs="Times New Roman"/>
                <w:b/>
                <w:bCs/>
              </w:rPr>
            </w:pPr>
            <w:r w:rsidRPr="009A57DF">
              <w:rPr>
                <w:rFonts w:ascii="宋体" w:hAnsi="宋体" w:cs="宋体" w:hint="eastAsia"/>
                <w:b/>
                <w:bCs/>
              </w:rPr>
              <w:t>高校名称：</w:t>
            </w:r>
          </w:p>
          <w:p w:rsidR="006567A7" w:rsidRPr="009A57DF" w:rsidRDefault="006567A7" w:rsidP="00481EC9">
            <w:pPr>
              <w:pStyle w:val="ad"/>
              <w:spacing w:line="360" w:lineRule="auto"/>
              <w:ind w:firstLineChars="0" w:firstLine="0"/>
              <w:rPr>
                <w:rFonts w:ascii="宋体" w:hAnsi="宋体" w:cs="Times New Roman"/>
              </w:rPr>
            </w:pPr>
            <w:r w:rsidRPr="009A57DF">
              <w:rPr>
                <w:rFonts w:ascii="宋体" w:hAnsi="宋体" w:cs="宋体" w:hint="eastAsia"/>
                <w:b/>
                <w:bCs/>
              </w:rPr>
              <w:t>培养目标特点</w:t>
            </w:r>
            <w:r w:rsidRPr="009A57DF">
              <w:rPr>
                <w:rFonts w:ascii="宋体" w:hAnsi="宋体" w:cs="宋体" w:hint="eastAsia"/>
              </w:rPr>
              <w:t>：</w:t>
            </w:r>
          </w:p>
          <w:p w:rsidR="006567A7" w:rsidRPr="009A57DF" w:rsidRDefault="006567A7" w:rsidP="00481EC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A57DF" w:rsidRPr="009A57DF" w:rsidTr="00481EC9">
        <w:trPr>
          <w:trHeight w:val="330"/>
        </w:trPr>
        <w:tc>
          <w:tcPr>
            <w:tcW w:w="8931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A57DF">
              <w:rPr>
                <w:rFonts w:ascii="宋体" w:hAnsi="宋体" w:cs="黑体" w:hint="eastAsia"/>
                <w:b/>
                <w:bCs/>
                <w:szCs w:val="21"/>
              </w:rPr>
              <w:t>四．我校该专业培养目标特色</w:t>
            </w:r>
          </w:p>
        </w:tc>
      </w:tr>
      <w:tr w:rsidR="009A57DF" w:rsidRPr="009A57DF" w:rsidTr="00481EC9">
        <w:trPr>
          <w:trHeight w:val="345"/>
        </w:trPr>
        <w:tc>
          <w:tcPr>
            <w:tcW w:w="8931" w:type="dxa"/>
          </w:tcPr>
          <w:p w:rsidR="006567A7" w:rsidRPr="009A57DF" w:rsidRDefault="006567A7" w:rsidP="00481EC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A57DF" w:rsidRPr="009A57DF" w:rsidTr="00481EC9">
        <w:trPr>
          <w:trHeight w:val="315"/>
        </w:trPr>
        <w:tc>
          <w:tcPr>
            <w:tcW w:w="8931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A57DF">
              <w:rPr>
                <w:rFonts w:ascii="宋体" w:hAnsi="宋体" w:cs="黑体" w:hint="eastAsia"/>
                <w:b/>
                <w:bCs/>
                <w:szCs w:val="21"/>
              </w:rPr>
              <w:t>五．我校支撑该专业培养目标实现的学科水平</w:t>
            </w:r>
          </w:p>
        </w:tc>
      </w:tr>
      <w:tr w:rsidR="009A57DF" w:rsidRPr="009A57DF" w:rsidTr="00481EC9">
        <w:trPr>
          <w:trHeight w:val="294"/>
        </w:trPr>
        <w:tc>
          <w:tcPr>
            <w:tcW w:w="8931" w:type="dxa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6567A7" w:rsidRPr="009A57DF" w:rsidRDefault="006567A7" w:rsidP="006567A7">
      <w:pPr>
        <w:pageBreakBefore/>
        <w:spacing w:line="360" w:lineRule="auto"/>
        <w:rPr>
          <w:rFonts w:ascii="宋体" w:hAnsi="宋体"/>
          <w:szCs w:val="21"/>
        </w:rPr>
      </w:pPr>
      <w:r w:rsidRPr="009A57DF">
        <w:rPr>
          <w:rFonts w:ascii="宋体" w:hAnsi="宋体" w:hint="eastAsia"/>
          <w:szCs w:val="21"/>
        </w:rPr>
        <w:lastRenderedPageBreak/>
        <w:t>附件2</w:t>
      </w:r>
    </w:p>
    <w:p w:rsidR="006567A7" w:rsidRPr="009A57DF" w:rsidRDefault="006567A7" w:rsidP="006567A7">
      <w:pPr>
        <w:spacing w:line="360" w:lineRule="auto"/>
        <w:jc w:val="center"/>
        <w:rPr>
          <w:rFonts w:ascii="宋体" w:hAnsi="宋体"/>
          <w:sz w:val="32"/>
          <w:szCs w:val="32"/>
        </w:rPr>
      </w:pPr>
      <w:r w:rsidRPr="009A57DF">
        <w:rPr>
          <w:rFonts w:ascii="宋体" w:hAnsi="宋体"/>
          <w:noProof/>
        </w:rPr>
        <w:drawing>
          <wp:inline distT="0" distB="0" distL="0" distR="0" wp14:anchorId="105C8A63" wp14:editId="4935A4C6">
            <wp:extent cx="3143250" cy="504825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7A7" w:rsidRPr="009A57DF" w:rsidRDefault="006567A7" w:rsidP="006567A7">
      <w:pPr>
        <w:spacing w:line="360" w:lineRule="auto"/>
        <w:jc w:val="center"/>
        <w:rPr>
          <w:rFonts w:ascii="宋体" w:hAnsi="宋体"/>
          <w:sz w:val="32"/>
          <w:szCs w:val="32"/>
        </w:rPr>
      </w:pPr>
      <w:r w:rsidRPr="009A57DF">
        <w:rPr>
          <w:rFonts w:ascii="宋体" w:hAnsi="宋体" w:cs="黑体"/>
          <w:sz w:val="32"/>
          <w:szCs w:val="32"/>
        </w:rPr>
        <w:t>***</w:t>
      </w:r>
      <w:r w:rsidRPr="009A57DF">
        <w:rPr>
          <w:rFonts w:ascii="宋体" w:hAnsi="宋体" w:cs="黑体" w:hint="eastAsia"/>
          <w:sz w:val="32"/>
          <w:szCs w:val="32"/>
        </w:rPr>
        <w:t>专业培养目标专家评审表</w:t>
      </w:r>
    </w:p>
    <w:tbl>
      <w:tblPr>
        <w:tblpPr w:vertAnchor="text" w:tblpXSpec="center" w:tblpY="1"/>
        <w:tblOverlap w:val="never"/>
        <w:tblW w:w="83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508"/>
        <w:gridCol w:w="1336"/>
        <w:gridCol w:w="2253"/>
        <w:gridCol w:w="575"/>
        <w:gridCol w:w="803"/>
        <w:gridCol w:w="734"/>
        <w:gridCol w:w="734"/>
        <w:gridCol w:w="680"/>
        <w:gridCol w:w="36"/>
      </w:tblGrid>
      <w:tr w:rsidR="009A57DF" w:rsidRPr="009A57DF" w:rsidTr="00481EC9">
        <w:trPr>
          <w:trHeight w:val="387"/>
        </w:trPr>
        <w:tc>
          <w:tcPr>
            <w:tcW w:w="727" w:type="dxa"/>
            <w:vMerge w:val="restart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黑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5209" w:type="dxa"/>
            <w:gridSpan w:val="4"/>
            <w:vMerge w:val="restart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黑体" w:hint="eastAsia"/>
                <w:b/>
                <w:bCs/>
                <w:kern w:val="0"/>
                <w:szCs w:val="21"/>
              </w:rPr>
              <w:t>评审内容</w:t>
            </w:r>
          </w:p>
        </w:tc>
        <w:tc>
          <w:tcPr>
            <w:tcW w:w="3321" w:type="dxa"/>
            <w:gridSpan w:val="5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黑体" w:hint="eastAsia"/>
                <w:b/>
                <w:bCs/>
                <w:kern w:val="0"/>
                <w:szCs w:val="21"/>
              </w:rPr>
              <w:t>评审结论(请打√)</w:t>
            </w:r>
          </w:p>
        </w:tc>
      </w:tr>
      <w:tr w:rsidR="009A57DF" w:rsidRPr="009A57DF" w:rsidTr="00481EC9">
        <w:trPr>
          <w:trHeight w:val="387"/>
        </w:trPr>
        <w:tc>
          <w:tcPr>
            <w:tcW w:w="727" w:type="dxa"/>
            <w:vMerge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209" w:type="dxa"/>
            <w:gridSpan w:val="4"/>
            <w:vMerge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9A57DF">
              <w:rPr>
                <w:rFonts w:ascii="宋体" w:hAnsi="宋体" w:cs="黑体" w:hint="eastAsia"/>
                <w:b/>
                <w:bCs/>
                <w:kern w:val="0"/>
                <w:szCs w:val="21"/>
              </w:rPr>
              <w:t>优秀</w:t>
            </w:r>
          </w:p>
        </w:tc>
        <w:tc>
          <w:tcPr>
            <w:tcW w:w="816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黑体" w:hint="eastAsia"/>
                <w:b/>
                <w:bCs/>
                <w:kern w:val="0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黑体" w:hint="eastAsia"/>
                <w:b/>
                <w:bCs/>
                <w:kern w:val="0"/>
                <w:szCs w:val="21"/>
              </w:rPr>
              <w:t>合格</w:t>
            </w:r>
          </w:p>
        </w:tc>
        <w:tc>
          <w:tcPr>
            <w:tcW w:w="796" w:type="dxa"/>
            <w:gridSpan w:val="2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黑体" w:hint="eastAsia"/>
                <w:b/>
                <w:bCs/>
                <w:kern w:val="0"/>
                <w:szCs w:val="21"/>
              </w:rPr>
              <w:t>整改</w:t>
            </w:r>
          </w:p>
        </w:tc>
      </w:tr>
      <w:tr w:rsidR="009A57DF" w:rsidRPr="009A57DF" w:rsidTr="00481EC9">
        <w:trPr>
          <w:trHeight w:val="497"/>
        </w:trPr>
        <w:tc>
          <w:tcPr>
            <w:tcW w:w="727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57D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209" w:type="dxa"/>
            <w:gridSpan w:val="4"/>
            <w:vAlign w:val="center"/>
          </w:tcPr>
          <w:p w:rsidR="006567A7" w:rsidRPr="009A57DF" w:rsidRDefault="006567A7" w:rsidP="00481EC9">
            <w:pPr>
              <w:pStyle w:val="ad"/>
              <w:ind w:firstLineChars="0" w:firstLine="0"/>
              <w:rPr>
                <w:rFonts w:ascii="宋体" w:hAnsi="宋体" w:cs="Times New Roman"/>
              </w:rPr>
            </w:pPr>
            <w:r w:rsidRPr="009A57DF">
              <w:rPr>
                <w:rFonts w:ascii="宋体" w:hAnsi="宋体" w:cs="宋体" w:hint="eastAsia"/>
              </w:rPr>
              <w:t>符合学校定位。</w:t>
            </w:r>
          </w:p>
        </w:tc>
        <w:tc>
          <w:tcPr>
            <w:tcW w:w="893" w:type="dxa"/>
            <w:vAlign w:val="center"/>
          </w:tcPr>
          <w:p w:rsidR="006567A7" w:rsidRPr="009A57DF" w:rsidRDefault="006567A7" w:rsidP="00481EC9">
            <w:pPr>
              <w:pStyle w:val="ad"/>
              <w:ind w:firstLineChars="0" w:firstLine="0"/>
              <w:rPr>
                <w:rFonts w:ascii="宋体" w:hAnsi="宋体" w:cs="Times New Roman"/>
              </w:rPr>
            </w:pPr>
          </w:p>
        </w:tc>
        <w:tc>
          <w:tcPr>
            <w:tcW w:w="816" w:type="dxa"/>
            <w:vAlign w:val="center"/>
          </w:tcPr>
          <w:p w:rsidR="006567A7" w:rsidRPr="009A57DF" w:rsidRDefault="006567A7" w:rsidP="00481EC9">
            <w:pPr>
              <w:pStyle w:val="ad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16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6" w:type="dxa"/>
            <w:gridSpan w:val="2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9A57DF" w:rsidRPr="009A57DF" w:rsidTr="00481EC9">
        <w:trPr>
          <w:trHeight w:val="497"/>
        </w:trPr>
        <w:tc>
          <w:tcPr>
            <w:tcW w:w="727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57DF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5209" w:type="dxa"/>
            <w:gridSpan w:val="4"/>
            <w:vAlign w:val="center"/>
          </w:tcPr>
          <w:p w:rsidR="006567A7" w:rsidRPr="009A57DF" w:rsidRDefault="006567A7" w:rsidP="00481EC9">
            <w:pPr>
              <w:pStyle w:val="ad"/>
              <w:ind w:firstLineChars="0" w:firstLine="0"/>
              <w:rPr>
                <w:rFonts w:ascii="宋体" w:hAnsi="宋体" w:cs="Times New Roman"/>
              </w:rPr>
            </w:pPr>
            <w:r w:rsidRPr="009A57DF">
              <w:rPr>
                <w:rFonts w:ascii="宋体" w:hAnsi="宋体" w:cs="宋体" w:hint="eastAsia"/>
              </w:rPr>
              <w:t>适应社会经济发展需要，与行业企业人才培养需求结合紧密，专业定位准确。</w:t>
            </w:r>
          </w:p>
        </w:tc>
        <w:tc>
          <w:tcPr>
            <w:tcW w:w="893" w:type="dxa"/>
            <w:vAlign w:val="center"/>
          </w:tcPr>
          <w:p w:rsidR="006567A7" w:rsidRPr="009A57DF" w:rsidRDefault="006567A7" w:rsidP="00481EC9">
            <w:pPr>
              <w:pStyle w:val="ad"/>
              <w:ind w:firstLineChars="0" w:firstLine="0"/>
              <w:rPr>
                <w:rFonts w:ascii="宋体" w:hAnsi="宋体" w:cs="Times New Roman"/>
              </w:rPr>
            </w:pPr>
          </w:p>
        </w:tc>
        <w:tc>
          <w:tcPr>
            <w:tcW w:w="816" w:type="dxa"/>
            <w:vAlign w:val="center"/>
          </w:tcPr>
          <w:p w:rsidR="006567A7" w:rsidRPr="009A57DF" w:rsidRDefault="006567A7" w:rsidP="00481EC9">
            <w:pPr>
              <w:pStyle w:val="ad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16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6" w:type="dxa"/>
            <w:gridSpan w:val="2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9A57DF" w:rsidRPr="009A57DF" w:rsidTr="00481EC9">
        <w:trPr>
          <w:trHeight w:val="497"/>
        </w:trPr>
        <w:tc>
          <w:tcPr>
            <w:tcW w:w="727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57D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5209" w:type="dxa"/>
            <w:gridSpan w:val="4"/>
            <w:vAlign w:val="center"/>
          </w:tcPr>
          <w:p w:rsidR="006567A7" w:rsidRPr="009A57DF" w:rsidRDefault="006567A7" w:rsidP="00481EC9">
            <w:pPr>
              <w:pStyle w:val="ad"/>
              <w:ind w:firstLineChars="0" w:firstLine="0"/>
              <w:rPr>
                <w:rFonts w:ascii="宋体" w:hAnsi="宋体" w:cs="Times New Roman"/>
              </w:rPr>
            </w:pPr>
            <w:r w:rsidRPr="009A57DF">
              <w:rPr>
                <w:rFonts w:ascii="宋体" w:hAnsi="宋体" w:cs="宋体" w:hint="eastAsia"/>
              </w:rPr>
              <w:t>注重知识、能力、素质协调发展，体现“宽口径、厚基础、强实践”的办学理念。</w:t>
            </w:r>
          </w:p>
        </w:tc>
        <w:tc>
          <w:tcPr>
            <w:tcW w:w="893" w:type="dxa"/>
            <w:vAlign w:val="center"/>
          </w:tcPr>
          <w:p w:rsidR="006567A7" w:rsidRPr="009A57DF" w:rsidRDefault="006567A7" w:rsidP="00481EC9">
            <w:pPr>
              <w:pStyle w:val="ad"/>
              <w:ind w:firstLineChars="0" w:firstLine="0"/>
              <w:rPr>
                <w:rFonts w:ascii="宋体" w:hAnsi="宋体" w:cs="Times New Roman"/>
              </w:rPr>
            </w:pPr>
          </w:p>
        </w:tc>
        <w:tc>
          <w:tcPr>
            <w:tcW w:w="816" w:type="dxa"/>
            <w:vAlign w:val="center"/>
          </w:tcPr>
          <w:p w:rsidR="006567A7" w:rsidRPr="009A57DF" w:rsidRDefault="006567A7" w:rsidP="00481EC9">
            <w:pPr>
              <w:pStyle w:val="ad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16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6" w:type="dxa"/>
            <w:gridSpan w:val="2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9A57DF" w:rsidRPr="009A57DF" w:rsidTr="00481EC9">
        <w:trPr>
          <w:trHeight w:val="497"/>
        </w:trPr>
        <w:tc>
          <w:tcPr>
            <w:tcW w:w="727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57DF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5209" w:type="dxa"/>
            <w:gridSpan w:val="4"/>
            <w:vAlign w:val="center"/>
          </w:tcPr>
          <w:p w:rsidR="006567A7" w:rsidRPr="009A57DF" w:rsidRDefault="006567A7" w:rsidP="00481EC9">
            <w:pPr>
              <w:pStyle w:val="ad"/>
              <w:ind w:firstLineChars="0" w:firstLine="0"/>
              <w:rPr>
                <w:rFonts w:ascii="宋体" w:hAnsi="宋体" w:cs="Times New Roman"/>
              </w:rPr>
            </w:pPr>
            <w:r w:rsidRPr="009A57DF">
              <w:rPr>
                <w:rFonts w:ascii="宋体" w:hAnsi="宋体" w:cs="宋体" w:hint="eastAsia"/>
              </w:rPr>
              <w:t>专业特色鲜明，能够清楚地体现学生最具竞争优势的领域。</w:t>
            </w:r>
          </w:p>
        </w:tc>
        <w:tc>
          <w:tcPr>
            <w:tcW w:w="893" w:type="dxa"/>
            <w:vAlign w:val="center"/>
          </w:tcPr>
          <w:p w:rsidR="006567A7" w:rsidRPr="009A57DF" w:rsidRDefault="006567A7" w:rsidP="00481EC9">
            <w:pPr>
              <w:pStyle w:val="ad"/>
              <w:ind w:firstLineChars="0" w:firstLine="0"/>
              <w:rPr>
                <w:rFonts w:ascii="宋体" w:hAnsi="宋体" w:cs="Times New Roman"/>
              </w:rPr>
            </w:pPr>
          </w:p>
        </w:tc>
        <w:tc>
          <w:tcPr>
            <w:tcW w:w="816" w:type="dxa"/>
            <w:vAlign w:val="center"/>
          </w:tcPr>
          <w:p w:rsidR="006567A7" w:rsidRPr="009A57DF" w:rsidRDefault="006567A7" w:rsidP="00481EC9">
            <w:pPr>
              <w:pStyle w:val="ad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16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6" w:type="dxa"/>
            <w:gridSpan w:val="2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9A57DF" w:rsidRPr="009A57DF" w:rsidTr="00481EC9">
        <w:trPr>
          <w:trHeight w:val="497"/>
        </w:trPr>
        <w:tc>
          <w:tcPr>
            <w:tcW w:w="727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57DF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5209" w:type="dxa"/>
            <w:gridSpan w:val="4"/>
            <w:vAlign w:val="center"/>
          </w:tcPr>
          <w:p w:rsidR="006567A7" w:rsidRPr="009A57DF" w:rsidRDefault="006567A7" w:rsidP="00481EC9">
            <w:pPr>
              <w:pStyle w:val="ad"/>
              <w:ind w:firstLineChars="0" w:firstLine="0"/>
              <w:rPr>
                <w:rFonts w:ascii="宋体" w:hAnsi="宋体" w:cs="Times New Roman"/>
              </w:rPr>
            </w:pPr>
            <w:r w:rsidRPr="009A57DF">
              <w:rPr>
                <w:rFonts w:ascii="宋体" w:hAnsi="宋体" w:cs="宋体" w:hint="eastAsia"/>
              </w:rPr>
              <w:t>内容详实，对学生毕业时应达到的知识、能力和素质要求描述清晰。</w:t>
            </w:r>
          </w:p>
        </w:tc>
        <w:tc>
          <w:tcPr>
            <w:tcW w:w="893" w:type="dxa"/>
            <w:vAlign w:val="center"/>
          </w:tcPr>
          <w:p w:rsidR="006567A7" w:rsidRPr="009A57DF" w:rsidRDefault="006567A7" w:rsidP="00481EC9">
            <w:pPr>
              <w:pStyle w:val="ad"/>
              <w:ind w:firstLineChars="0" w:firstLine="0"/>
              <w:rPr>
                <w:rFonts w:ascii="宋体" w:hAnsi="宋体" w:cs="Times New Roman"/>
              </w:rPr>
            </w:pPr>
          </w:p>
        </w:tc>
        <w:tc>
          <w:tcPr>
            <w:tcW w:w="816" w:type="dxa"/>
            <w:vAlign w:val="center"/>
          </w:tcPr>
          <w:p w:rsidR="006567A7" w:rsidRPr="009A57DF" w:rsidRDefault="006567A7" w:rsidP="00481EC9">
            <w:pPr>
              <w:pStyle w:val="ad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16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6" w:type="dxa"/>
            <w:gridSpan w:val="2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9A57DF" w:rsidRPr="009A57DF" w:rsidTr="00481EC9">
        <w:trPr>
          <w:trHeight w:val="497"/>
        </w:trPr>
        <w:tc>
          <w:tcPr>
            <w:tcW w:w="727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57DF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5209" w:type="dxa"/>
            <w:gridSpan w:val="4"/>
            <w:vAlign w:val="center"/>
          </w:tcPr>
          <w:p w:rsidR="006567A7" w:rsidRPr="009A57DF" w:rsidRDefault="006567A7" w:rsidP="00481EC9">
            <w:pPr>
              <w:pStyle w:val="ad"/>
              <w:ind w:firstLineChars="0" w:firstLine="0"/>
              <w:rPr>
                <w:rFonts w:ascii="宋体" w:hAnsi="宋体" w:cs="Times New Roman"/>
              </w:rPr>
            </w:pPr>
            <w:r w:rsidRPr="009A57DF">
              <w:rPr>
                <w:rFonts w:ascii="宋体" w:hAnsi="宋体" w:cs="宋体" w:hint="eastAsia"/>
              </w:rPr>
              <w:t>对于与本专业相关的社会需求有足够深入的理解，对学生未来发展有合理的预期，能反映学生毕业后</w:t>
            </w:r>
            <w:r w:rsidRPr="009A57DF">
              <w:rPr>
                <w:rFonts w:ascii="宋体" w:hAnsi="宋体" w:cs="宋体"/>
              </w:rPr>
              <w:t>5</w:t>
            </w:r>
            <w:r w:rsidRPr="009A57DF">
              <w:rPr>
                <w:rFonts w:ascii="宋体" w:hAnsi="宋体" w:cs="宋体" w:hint="eastAsia"/>
              </w:rPr>
              <w:t>年左右在社会与专业领域的预期成就。</w:t>
            </w:r>
          </w:p>
        </w:tc>
        <w:tc>
          <w:tcPr>
            <w:tcW w:w="893" w:type="dxa"/>
            <w:vAlign w:val="center"/>
          </w:tcPr>
          <w:p w:rsidR="006567A7" w:rsidRPr="009A57DF" w:rsidRDefault="006567A7" w:rsidP="00481EC9">
            <w:pPr>
              <w:pStyle w:val="ad"/>
              <w:ind w:firstLineChars="0" w:firstLine="0"/>
              <w:rPr>
                <w:rFonts w:ascii="宋体" w:hAnsi="宋体" w:cs="Times New Roman"/>
              </w:rPr>
            </w:pPr>
          </w:p>
        </w:tc>
        <w:tc>
          <w:tcPr>
            <w:tcW w:w="816" w:type="dxa"/>
            <w:vAlign w:val="center"/>
          </w:tcPr>
          <w:p w:rsidR="006567A7" w:rsidRPr="009A57DF" w:rsidRDefault="006567A7" w:rsidP="00481EC9">
            <w:pPr>
              <w:pStyle w:val="ad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16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6" w:type="dxa"/>
            <w:gridSpan w:val="2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9A57DF" w:rsidRPr="009A57DF" w:rsidTr="00481EC9">
        <w:trPr>
          <w:trHeight w:val="2720"/>
        </w:trPr>
        <w:tc>
          <w:tcPr>
            <w:tcW w:w="727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6567A7" w:rsidRPr="009A57DF" w:rsidRDefault="006567A7" w:rsidP="00481EC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</w:t>
            </w:r>
          </w:p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家</w:t>
            </w:r>
          </w:p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评</w:t>
            </w:r>
          </w:p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</w:t>
            </w:r>
          </w:p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意</w:t>
            </w:r>
          </w:p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见</w:t>
            </w:r>
          </w:p>
          <w:p w:rsidR="006567A7" w:rsidRPr="009A57DF" w:rsidRDefault="006567A7" w:rsidP="00481EC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0" w:type="dxa"/>
            <w:gridSpan w:val="9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A57DF" w:rsidRPr="009A57DF" w:rsidTr="00481EC9">
        <w:trPr>
          <w:trHeight w:val="292"/>
        </w:trPr>
        <w:tc>
          <w:tcPr>
            <w:tcW w:w="9257" w:type="dxa"/>
            <w:gridSpan w:val="10"/>
            <w:vAlign w:val="center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黑体" w:hint="eastAsia"/>
                <w:b/>
                <w:bCs/>
                <w:kern w:val="0"/>
                <w:szCs w:val="21"/>
              </w:rPr>
              <w:t>评审专家信息</w:t>
            </w:r>
          </w:p>
        </w:tc>
      </w:tr>
      <w:tr w:rsidR="009A57DF" w:rsidRPr="009A57DF" w:rsidTr="00481EC9">
        <w:trPr>
          <w:gridAfter w:val="1"/>
          <w:wAfter w:w="39" w:type="dxa"/>
          <w:trHeight w:val="552"/>
        </w:trPr>
        <w:tc>
          <w:tcPr>
            <w:tcW w:w="1294" w:type="dxa"/>
            <w:gridSpan w:val="2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专家姓名</w:t>
            </w:r>
          </w:p>
        </w:tc>
        <w:tc>
          <w:tcPr>
            <w:tcW w:w="1489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职称</w:t>
            </w:r>
            <w:r w:rsidRPr="009A57DF"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 w:rsidRPr="009A57D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职务</w:t>
            </w:r>
          </w:p>
        </w:tc>
        <w:tc>
          <w:tcPr>
            <w:tcW w:w="2512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工作单位</w:t>
            </w:r>
          </w:p>
        </w:tc>
        <w:tc>
          <w:tcPr>
            <w:tcW w:w="1534" w:type="dxa"/>
            <w:gridSpan w:val="2"/>
            <w:vAlign w:val="center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2389" w:type="dxa"/>
            <w:gridSpan w:val="3"/>
            <w:vAlign w:val="center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专家签名</w:t>
            </w:r>
          </w:p>
        </w:tc>
      </w:tr>
      <w:tr w:rsidR="009A57DF" w:rsidRPr="009A57DF" w:rsidTr="00481EC9">
        <w:trPr>
          <w:gridAfter w:val="1"/>
          <w:wAfter w:w="39" w:type="dxa"/>
          <w:trHeight w:val="552"/>
        </w:trPr>
        <w:tc>
          <w:tcPr>
            <w:tcW w:w="1294" w:type="dxa"/>
            <w:gridSpan w:val="2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12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89" w:type="dxa"/>
            <w:gridSpan w:val="3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A57DF" w:rsidRPr="009A57DF" w:rsidTr="00481EC9">
        <w:trPr>
          <w:gridAfter w:val="1"/>
          <w:wAfter w:w="39" w:type="dxa"/>
          <w:trHeight w:val="552"/>
        </w:trPr>
        <w:tc>
          <w:tcPr>
            <w:tcW w:w="1294" w:type="dxa"/>
            <w:gridSpan w:val="2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12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89" w:type="dxa"/>
            <w:gridSpan w:val="3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A57DF" w:rsidRPr="009A57DF" w:rsidTr="00481EC9">
        <w:trPr>
          <w:gridAfter w:val="1"/>
          <w:wAfter w:w="39" w:type="dxa"/>
          <w:trHeight w:val="552"/>
        </w:trPr>
        <w:tc>
          <w:tcPr>
            <w:tcW w:w="1294" w:type="dxa"/>
            <w:gridSpan w:val="2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12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89" w:type="dxa"/>
            <w:gridSpan w:val="3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6567A7" w:rsidRPr="009A57DF" w:rsidRDefault="006567A7" w:rsidP="006567A7">
      <w:pPr>
        <w:spacing w:line="360" w:lineRule="auto"/>
        <w:rPr>
          <w:rFonts w:ascii="宋体" w:hAnsi="宋体"/>
          <w:sz w:val="24"/>
          <w:szCs w:val="24"/>
        </w:rPr>
      </w:pPr>
      <w:r w:rsidRPr="009A57DF">
        <w:rPr>
          <w:rFonts w:ascii="宋体" w:hAnsi="宋体" w:cs="黑体"/>
          <w:sz w:val="28"/>
          <w:szCs w:val="28"/>
        </w:rPr>
        <w:t xml:space="preserve">                                    </w:t>
      </w:r>
      <w:r w:rsidRPr="009A57DF">
        <w:rPr>
          <w:rFonts w:ascii="宋体" w:hAnsi="宋体" w:cs="宋体"/>
          <w:sz w:val="24"/>
          <w:szCs w:val="24"/>
        </w:rPr>
        <w:t xml:space="preserve">             </w:t>
      </w:r>
      <w:r w:rsidRPr="009A57DF">
        <w:rPr>
          <w:rFonts w:ascii="宋体" w:hAnsi="宋体" w:cs="宋体" w:hint="eastAsia"/>
          <w:sz w:val="24"/>
          <w:szCs w:val="24"/>
        </w:rPr>
        <w:t>年</w:t>
      </w:r>
      <w:r w:rsidRPr="009A57DF">
        <w:rPr>
          <w:rFonts w:ascii="宋体" w:hAnsi="宋体" w:cs="宋体"/>
          <w:sz w:val="24"/>
          <w:szCs w:val="24"/>
        </w:rPr>
        <w:t xml:space="preserve">   </w:t>
      </w:r>
      <w:r w:rsidRPr="009A57DF">
        <w:rPr>
          <w:rFonts w:ascii="宋体" w:hAnsi="宋体" w:cs="宋体" w:hint="eastAsia"/>
          <w:sz w:val="24"/>
          <w:szCs w:val="24"/>
        </w:rPr>
        <w:t>月</w:t>
      </w:r>
      <w:r w:rsidRPr="009A57DF">
        <w:rPr>
          <w:rFonts w:ascii="宋体" w:hAnsi="宋体" w:cs="宋体"/>
          <w:sz w:val="24"/>
          <w:szCs w:val="24"/>
        </w:rPr>
        <w:t xml:space="preserve">   </w:t>
      </w:r>
      <w:r w:rsidRPr="009A57DF">
        <w:rPr>
          <w:rFonts w:ascii="宋体" w:hAnsi="宋体" w:cs="宋体" w:hint="eastAsia"/>
          <w:sz w:val="24"/>
          <w:szCs w:val="24"/>
        </w:rPr>
        <w:t>日</w:t>
      </w:r>
    </w:p>
    <w:p w:rsidR="006567A7" w:rsidRPr="009A57DF" w:rsidRDefault="006567A7" w:rsidP="006567A7">
      <w:pPr>
        <w:spacing w:line="360" w:lineRule="auto"/>
        <w:jc w:val="left"/>
        <w:rPr>
          <w:rFonts w:ascii="宋体" w:hAnsi="宋体"/>
          <w:szCs w:val="21"/>
        </w:rPr>
        <w:sectPr w:rsidR="006567A7" w:rsidRPr="009A57DF" w:rsidSect="00481EC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567A7" w:rsidRPr="009A57DF" w:rsidRDefault="006567A7" w:rsidP="006567A7">
      <w:pPr>
        <w:spacing w:line="360" w:lineRule="auto"/>
        <w:jc w:val="left"/>
        <w:rPr>
          <w:rFonts w:ascii="宋体" w:hAnsi="宋体"/>
          <w:szCs w:val="21"/>
        </w:rPr>
      </w:pPr>
      <w:r w:rsidRPr="009A57DF">
        <w:rPr>
          <w:rFonts w:ascii="宋体" w:hAnsi="宋体" w:hint="eastAsia"/>
          <w:szCs w:val="21"/>
        </w:rPr>
        <w:lastRenderedPageBreak/>
        <w:t>附件3</w:t>
      </w:r>
    </w:p>
    <w:p w:rsidR="006567A7" w:rsidRPr="009A57DF" w:rsidRDefault="006567A7" w:rsidP="006567A7">
      <w:pPr>
        <w:spacing w:line="360" w:lineRule="auto"/>
        <w:jc w:val="center"/>
        <w:rPr>
          <w:rFonts w:ascii="宋体" w:hAnsi="宋体"/>
          <w:sz w:val="28"/>
          <w:szCs w:val="28"/>
        </w:rPr>
      </w:pPr>
      <w:r w:rsidRPr="009A57DF">
        <w:rPr>
          <w:rFonts w:ascii="宋体" w:hAnsi="宋体"/>
          <w:noProof/>
        </w:rPr>
        <w:drawing>
          <wp:inline distT="0" distB="0" distL="0" distR="0" wp14:anchorId="29FF0B3C" wp14:editId="385EC554">
            <wp:extent cx="3143250" cy="504825"/>
            <wp:effectExtent l="19050" t="0" r="0" b="0"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7A7" w:rsidRPr="009A57DF" w:rsidRDefault="006567A7" w:rsidP="006567A7">
      <w:pPr>
        <w:spacing w:line="360" w:lineRule="auto"/>
        <w:jc w:val="center"/>
        <w:rPr>
          <w:rFonts w:ascii="宋体" w:hAnsi="宋体"/>
          <w:sz w:val="32"/>
          <w:szCs w:val="32"/>
        </w:rPr>
      </w:pPr>
      <w:r w:rsidRPr="009A57DF">
        <w:rPr>
          <w:rFonts w:ascii="宋体" w:hAnsi="宋体" w:cs="黑体"/>
          <w:sz w:val="32"/>
          <w:szCs w:val="32"/>
        </w:rPr>
        <w:t>***</w:t>
      </w:r>
      <w:r w:rsidRPr="009A57DF">
        <w:rPr>
          <w:rFonts w:ascii="宋体" w:hAnsi="宋体" w:cs="黑体" w:hint="eastAsia"/>
          <w:sz w:val="32"/>
          <w:szCs w:val="32"/>
        </w:rPr>
        <w:t>专业毕业要求与专业培养目标对照表</w:t>
      </w:r>
    </w:p>
    <w:tbl>
      <w:tblPr>
        <w:tblpPr w:vertAnchor="text" w:tblpY="1"/>
        <w:tblOverlap w:val="never"/>
        <w:tblW w:w="139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97"/>
        <w:gridCol w:w="1994"/>
        <w:gridCol w:w="1994"/>
        <w:gridCol w:w="1994"/>
        <w:gridCol w:w="1998"/>
        <w:gridCol w:w="1991"/>
        <w:gridCol w:w="1992"/>
      </w:tblGrid>
      <w:tr w:rsidR="009A57DF" w:rsidRPr="009A57DF" w:rsidTr="00481EC9">
        <w:trPr>
          <w:trHeight w:val="789"/>
        </w:trPr>
        <w:tc>
          <w:tcPr>
            <w:tcW w:w="1997" w:type="dxa"/>
            <w:tcBorders>
              <w:tl2br w:val="single" w:sz="2" w:space="0" w:color="auto"/>
            </w:tcBorders>
          </w:tcPr>
          <w:p w:rsidR="006567A7" w:rsidRPr="009A57DF" w:rsidRDefault="006567A7" w:rsidP="00481EC9">
            <w:pPr>
              <w:spacing w:line="360" w:lineRule="auto"/>
              <w:jc w:val="right"/>
              <w:rPr>
                <w:rFonts w:ascii="宋体" w:hAnsi="宋体" w:cs="宋体"/>
                <w:b/>
                <w:bCs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培养目标</w:t>
            </w:r>
          </w:p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毕业要求</w:t>
            </w:r>
          </w:p>
        </w:tc>
        <w:tc>
          <w:tcPr>
            <w:tcW w:w="1994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目标</w:t>
            </w:r>
            <w:r w:rsidRPr="009A57DF">
              <w:rPr>
                <w:rFonts w:ascii="宋体" w:hAnsi="宋体" w:cs="宋体"/>
                <w:b/>
                <w:bCs/>
                <w:szCs w:val="21"/>
              </w:rPr>
              <w:t>1</w:t>
            </w:r>
          </w:p>
        </w:tc>
        <w:tc>
          <w:tcPr>
            <w:tcW w:w="1994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目标</w:t>
            </w:r>
            <w:r w:rsidRPr="009A57DF">
              <w:rPr>
                <w:rFonts w:ascii="宋体" w:hAnsi="宋体" w:cs="宋体"/>
                <w:b/>
                <w:bCs/>
                <w:szCs w:val="21"/>
              </w:rPr>
              <w:t>2</w:t>
            </w:r>
          </w:p>
        </w:tc>
        <w:tc>
          <w:tcPr>
            <w:tcW w:w="1994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目标</w:t>
            </w:r>
            <w:r w:rsidRPr="009A57DF">
              <w:rPr>
                <w:rFonts w:ascii="宋体" w:hAnsi="宋体" w:cs="宋体"/>
                <w:b/>
                <w:bCs/>
                <w:szCs w:val="21"/>
              </w:rPr>
              <w:t>3</w:t>
            </w:r>
          </w:p>
        </w:tc>
        <w:tc>
          <w:tcPr>
            <w:tcW w:w="1998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……</w:t>
            </w:r>
          </w:p>
        </w:tc>
        <w:tc>
          <w:tcPr>
            <w:tcW w:w="1991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9A57DF" w:rsidRPr="009A57DF" w:rsidTr="00481EC9">
        <w:tc>
          <w:tcPr>
            <w:tcW w:w="1997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毕业要求</w:t>
            </w:r>
            <w:r w:rsidRPr="009A57DF">
              <w:rPr>
                <w:rFonts w:ascii="宋体" w:hAnsi="宋体" w:cs="宋体"/>
                <w:b/>
                <w:bCs/>
                <w:szCs w:val="21"/>
              </w:rPr>
              <w:t>1</w:t>
            </w: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8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1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2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57DF" w:rsidRPr="009A57DF" w:rsidTr="00481EC9">
        <w:tc>
          <w:tcPr>
            <w:tcW w:w="1997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毕业要求</w:t>
            </w:r>
            <w:r w:rsidRPr="009A57DF">
              <w:rPr>
                <w:rFonts w:ascii="宋体" w:hAnsi="宋体" w:cs="宋体"/>
                <w:b/>
                <w:bCs/>
                <w:szCs w:val="21"/>
              </w:rPr>
              <w:t>2</w:t>
            </w: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8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1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2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57DF" w:rsidRPr="009A57DF" w:rsidTr="00481EC9">
        <w:tc>
          <w:tcPr>
            <w:tcW w:w="1997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毕业要求</w:t>
            </w:r>
            <w:r w:rsidRPr="009A57DF">
              <w:rPr>
                <w:rFonts w:ascii="宋体" w:hAnsi="宋体" w:cs="宋体"/>
                <w:b/>
                <w:bCs/>
                <w:szCs w:val="21"/>
              </w:rPr>
              <w:t>3</w:t>
            </w: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8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1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2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57DF" w:rsidRPr="009A57DF" w:rsidTr="00481EC9">
        <w:tc>
          <w:tcPr>
            <w:tcW w:w="1997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……</w:t>
            </w: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8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1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2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57DF" w:rsidRPr="009A57DF" w:rsidTr="00481EC9">
        <w:tc>
          <w:tcPr>
            <w:tcW w:w="1997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8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1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2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57DF" w:rsidRPr="009A57DF" w:rsidTr="00481EC9">
        <w:tc>
          <w:tcPr>
            <w:tcW w:w="1997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8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1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2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57DF" w:rsidRPr="009A57DF" w:rsidTr="00481EC9">
        <w:tc>
          <w:tcPr>
            <w:tcW w:w="1997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8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1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2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57DF" w:rsidRPr="009A57DF" w:rsidTr="00481EC9">
        <w:tc>
          <w:tcPr>
            <w:tcW w:w="1997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8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1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2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57DF" w:rsidRPr="009A57DF" w:rsidTr="00481EC9">
        <w:tc>
          <w:tcPr>
            <w:tcW w:w="1997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8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1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2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57DF" w:rsidRPr="009A57DF" w:rsidTr="00481EC9">
        <w:tc>
          <w:tcPr>
            <w:tcW w:w="1997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8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1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2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6567A7" w:rsidRPr="009A57DF" w:rsidRDefault="006567A7" w:rsidP="006567A7">
      <w:pPr>
        <w:widowControl/>
        <w:jc w:val="left"/>
        <w:rPr>
          <w:rFonts w:ascii="宋体" w:hAnsi="宋体" w:cs="宋体"/>
          <w:kern w:val="0"/>
          <w:sz w:val="24"/>
        </w:rPr>
        <w:sectPr w:rsidR="006567A7" w:rsidRPr="009A57DF" w:rsidSect="00481EC9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  <w:r w:rsidRPr="009A57DF">
        <w:rPr>
          <w:rFonts w:ascii="宋体" w:hAnsi="宋体" w:cs="黑体" w:hint="eastAsia"/>
        </w:rPr>
        <w:t>说明：⒈　请在相应的格子里打“√”。　⒉　每个目标要求至少对应一项毕业要求。　⒊　每项毕业要求至少对应一项目标。</w:t>
      </w:r>
    </w:p>
    <w:p w:rsidR="006567A7" w:rsidRPr="009A57DF" w:rsidRDefault="006567A7" w:rsidP="006567A7">
      <w:pPr>
        <w:spacing w:line="360" w:lineRule="auto"/>
        <w:jc w:val="left"/>
        <w:rPr>
          <w:rFonts w:ascii="宋体" w:hAnsi="宋体"/>
          <w:szCs w:val="21"/>
        </w:rPr>
      </w:pPr>
      <w:r w:rsidRPr="009A57DF">
        <w:rPr>
          <w:rFonts w:ascii="宋体" w:hAnsi="宋体" w:hint="eastAsia"/>
          <w:szCs w:val="21"/>
        </w:rPr>
        <w:lastRenderedPageBreak/>
        <w:t>附件4</w:t>
      </w:r>
    </w:p>
    <w:p w:rsidR="006567A7" w:rsidRPr="009A57DF" w:rsidRDefault="006567A7" w:rsidP="006567A7">
      <w:pPr>
        <w:widowControl/>
        <w:jc w:val="center"/>
        <w:rPr>
          <w:rFonts w:ascii="宋体" w:hAnsi="宋体"/>
          <w:sz w:val="32"/>
          <w:szCs w:val="32"/>
        </w:rPr>
      </w:pPr>
      <w:r w:rsidRPr="009A57DF">
        <w:rPr>
          <w:rFonts w:ascii="宋体" w:hAnsi="宋体"/>
          <w:noProof/>
        </w:rPr>
        <w:drawing>
          <wp:inline distT="0" distB="0" distL="0" distR="0" wp14:anchorId="26C4FAC3" wp14:editId="6DD4DD1C">
            <wp:extent cx="3143250" cy="504825"/>
            <wp:effectExtent l="19050" t="0" r="0" b="0"/>
            <wp:docPr id="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7A7" w:rsidRPr="009A57DF" w:rsidRDefault="006567A7" w:rsidP="006567A7">
      <w:pPr>
        <w:spacing w:line="360" w:lineRule="auto"/>
        <w:jc w:val="center"/>
        <w:rPr>
          <w:rFonts w:ascii="宋体" w:hAnsi="宋体"/>
          <w:sz w:val="32"/>
          <w:szCs w:val="32"/>
        </w:rPr>
      </w:pPr>
      <w:r w:rsidRPr="009A57DF">
        <w:rPr>
          <w:rFonts w:ascii="宋体" w:hAnsi="宋体" w:cs="黑体"/>
          <w:sz w:val="32"/>
          <w:szCs w:val="32"/>
        </w:rPr>
        <w:t>***</w:t>
      </w:r>
      <w:r w:rsidRPr="009A57DF">
        <w:rPr>
          <w:rFonts w:ascii="宋体" w:hAnsi="宋体" w:cs="黑体" w:hint="eastAsia"/>
          <w:sz w:val="32"/>
          <w:szCs w:val="32"/>
        </w:rPr>
        <w:t>专业毕业要求与工程教育专业认证标准对照表</w:t>
      </w:r>
    </w:p>
    <w:p w:rsidR="006567A7" w:rsidRPr="009A57DF" w:rsidRDefault="006567A7" w:rsidP="006567A7">
      <w:pPr>
        <w:spacing w:line="360" w:lineRule="auto"/>
        <w:jc w:val="center"/>
        <w:rPr>
          <w:rFonts w:ascii="宋体" w:hAnsi="宋体" w:cs="宋体"/>
          <w:kern w:val="0"/>
          <w:sz w:val="24"/>
        </w:rPr>
      </w:pPr>
      <w:r w:rsidRPr="009A57DF">
        <w:rPr>
          <w:rFonts w:ascii="宋体" w:hAnsi="宋体" w:cs="宋体" w:hint="eastAsia"/>
          <w:b/>
          <w:bCs/>
          <w:sz w:val="24"/>
          <w:szCs w:val="24"/>
        </w:rPr>
        <w:t>(工科专业适用)</w:t>
      </w:r>
    </w:p>
    <w:tbl>
      <w:tblPr>
        <w:tblpPr w:vertAnchor="text" w:tblpXSpec="center" w:tblpY="1"/>
        <w:tblOverlap w:val="never"/>
        <w:tblW w:w="139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97"/>
        <w:gridCol w:w="1994"/>
        <w:gridCol w:w="1994"/>
        <w:gridCol w:w="1994"/>
        <w:gridCol w:w="1998"/>
        <w:gridCol w:w="1991"/>
        <w:gridCol w:w="1992"/>
      </w:tblGrid>
      <w:tr w:rsidR="009A57DF" w:rsidRPr="009A57DF" w:rsidTr="00481EC9">
        <w:trPr>
          <w:trHeight w:val="619"/>
        </w:trPr>
        <w:tc>
          <w:tcPr>
            <w:tcW w:w="1997" w:type="dxa"/>
            <w:tcBorders>
              <w:tl2br w:val="single" w:sz="2" w:space="0" w:color="auto"/>
            </w:tcBorders>
          </w:tcPr>
          <w:p w:rsidR="006567A7" w:rsidRPr="009A57DF" w:rsidRDefault="006567A7" w:rsidP="00481EC9">
            <w:pPr>
              <w:spacing w:line="360" w:lineRule="auto"/>
              <w:jc w:val="right"/>
              <w:rPr>
                <w:rFonts w:ascii="宋体" w:hAnsi="宋体" w:cs="宋体"/>
                <w:b/>
                <w:bCs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认证标准</w:t>
            </w:r>
          </w:p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毕业要求</w:t>
            </w:r>
          </w:p>
        </w:tc>
        <w:tc>
          <w:tcPr>
            <w:tcW w:w="1994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认证标准</w:t>
            </w:r>
            <w:r w:rsidRPr="009A57DF">
              <w:rPr>
                <w:rFonts w:ascii="宋体" w:hAnsi="宋体" w:cs="宋体"/>
                <w:b/>
                <w:bCs/>
                <w:szCs w:val="21"/>
              </w:rPr>
              <w:t>1</w:t>
            </w:r>
          </w:p>
        </w:tc>
        <w:tc>
          <w:tcPr>
            <w:tcW w:w="1994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认证标准</w:t>
            </w:r>
            <w:r w:rsidRPr="009A57DF">
              <w:rPr>
                <w:rFonts w:ascii="宋体" w:hAnsi="宋体" w:cs="宋体"/>
                <w:b/>
                <w:bCs/>
                <w:szCs w:val="21"/>
              </w:rPr>
              <w:t>2</w:t>
            </w:r>
          </w:p>
        </w:tc>
        <w:tc>
          <w:tcPr>
            <w:tcW w:w="1994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认证标准</w:t>
            </w:r>
            <w:r w:rsidRPr="009A57DF">
              <w:rPr>
                <w:rFonts w:ascii="宋体" w:hAnsi="宋体" w:cs="宋体"/>
                <w:b/>
                <w:bCs/>
                <w:szCs w:val="21"/>
              </w:rPr>
              <w:t>3</w:t>
            </w:r>
          </w:p>
        </w:tc>
        <w:tc>
          <w:tcPr>
            <w:tcW w:w="1998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……</w:t>
            </w:r>
          </w:p>
        </w:tc>
        <w:tc>
          <w:tcPr>
            <w:tcW w:w="1991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9A57DF" w:rsidRPr="009A57DF" w:rsidTr="00481EC9">
        <w:tc>
          <w:tcPr>
            <w:tcW w:w="1997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毕业要求</w:t>
            </w:r>
            <w:r w:rsidRPr="009A57DF">
              <w:rPr>
                <w:rFonts w:ascii="宋体" w:hAnsi="宋体" w:cs="宋体"/>
                <w:b/>
                <w:bCs/>
                <w:szCs w:val="21"/>
              </w:rPr>
              <w:t>1</w:t>
            </w: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8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1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2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57DF" w:rsidRPr="009A57DF" w:rsidTr="00481EC9">
        <w:tc>
          <w:tcPr>
            <w:tcW w:w="1997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毕业要求</w:t>
            </w:r>
            <w:r w:rsidRPr="009A57DF">
              <w:rPr>
                <w:rFonts w:ascii="宋体" w:hAnsi="宋体" w:cs="宋体"/>
                <w:b/>
                <w:bCs/>
                <w:szCs w:val="21"/>
              </w:rPr>
              <w:t>2</w:t>
            </w: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8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1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2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57DF" w:rsidRPr="009A57DF" w:rsidTr="00481EC9">
        <w:tc>
          <w:tcPr>
            <w:tcW w:w="1997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毕业要求</w:t>
            </w:r>
            <w:r w:rsidRPr="009A57DF">
              <w:rPr>
                <w:rFonts w:ascii="宋体" w:hAnsi="宋体" w:cs="宋体"/>
                <w:b/>
                <w:bCs/>
                <w:szCs w:val="21"/>
              </w:rPr>
              <w:t>3</w:t>
            </w: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8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1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2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57DF" w:rsidRPr="009A57DF" w:rsidTr="00481EC9">
        <w:tc>
          <w:tcPr>
            <w:tcW w:w="1997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……</w:t>
            </w: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8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1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2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57DF" w:rsidRPr="009A57DF" w:rsidTr="00481EC9">
        <w:tc>
          <w:tcPr>
            <w:tcW w:w="1997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8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1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2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57DF" w:rsidRPr="009A57DF" w:rsidTr="00481EC9">
        <w:tc>
          <w:tcPr>
            <w:tcW w:w="1997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8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1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2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57DF" w:rsidRPr="009A57DF" w:rsidTr="00481EC9">
        <w:tc>
          <w:tcPr>
            <w:tcW w:w="1997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8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1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2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57DF" w:rsidRPr="009A57DF" w:rsidTr="00481EC9">
        <w:tc>
          <w:tcPr>
            <w:tcW w:w="1997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8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1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2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57DF" w:rsidRPr="009A57DF" w:rsidTr="00481EC9">
        <w:tc>
          <w:tcPr>
            <w:tcW w:w="1997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8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1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2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6567A7" w:rsidRPr="009A57DF" w:rsidRDefault="006567A7" w:rsidP="006567A7">
      <w:pPr>
        <w:spacing w:line="360" w:lineRule="auto"/>
        <w:rPr>
          <w:rFonts w:ascii="宋体" w:hAnsi="宋体"/>
        </w:rPr>
      </w:pPr>
      <w:r w:rsidRPr="009A57DF">
        <w:rPr>
          <w:rFonts w:ascii="宋体" w:hAnsi="宋体" w:cs="黑体" w:hint="eastAsia"/>
        </w:rPr>
        <w:t>说明：⒈　请在相应的格子里打“√”。　⒉　每项认证标准至少对应一项毕业要求。　⒊　每项毕业要求至少对应一项认证标准。</w:t>
      </w:r>
    </w:p>
    <w:p w:rsidR="006567A7" w:rsidRPr="009A57DF" w:rsidRDefault="006567A7" w:rsidP="006567A7">
      <w:pPr>
        <w:widowControl/>
        <w:spacing w:line="360" w:lineRule="auto"/>
        <w:ind w:firstLineChars="300" w:firstLine="720"/>
        <w:rPr>
          <w:rFonts w:ascii="宋体" w:hAnsi="宋体" w:cs="宋体"/>
          <w:kern w:val="0"/>
          <w:sz w:val="24"/>
        </w:rPr>
        <w:sectPr w:rsidR="006567A7" w:rsidRPr="009A57DF" w:rsidSect="00481EC9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6567A7" w:rsidRPr="009A57DF" w:rsidRDefault="006567A7" w:rsidP="006567A7">
      <w:pPr>
        <w:spacing w:line="360" w:lineRule="auto"/>
        <w:jc w:val="left"/>
        <w:rPr>
          <w:rFonts w:ascii="宋体" w:hAnsi="宋体"/>
          <w:szCs w:val="21"/>
        </w:rPr>
      </w:pPr>
      <w:r w:rsidRPr="009A57DF">
        <w:rPr>
          <w:rFonts w:ascii="宋体" w:hAnsi="宋体" w:hint="eastAsia"/>
          <w:szCs w:val="21"/>
        </w:rPr>
        <w:lastRenderedPageBreak/>
        <w:t>附件5</w:t>
      </w:r>
    </w:p>
    <w:p w:rsidR="006567A7" w:rsidRPr="009A57DF" w:rsidRDefault="006567A7" w:rsidP="006567A7">
      <w:pPr>
        <w:spacing w:line="360" w:lineRule="auto"/>
        <w:jc w:val="center"/>
        <w:rPr>
          <w:rFonts w:ascii="宋体" w:hAnsi="宋体" w:cs="黑体"/>
          <w:sz w:val="32"/>
          <w:szCs w:val="32"/>
        </w:rPr>
      </w:pPr>
      <w:r w:rsidRPr="009A57DF">
        <w:rPr>
          <w:rFonts w:ascii="宋体" w:hAnsi="宋体"/>
          <w:noProof/>
        </w:rPr>
        <w:drawing>
          <wp:inline distT="0" distB="0" distL="0" distR="0" wp14:anchorId="1A3365F3" wp14:editId="40DAC89C">
            <wp:extent cx="3143250" cy="504825"/>
            <wp:effectExtent l="19050" t="0" r="0" b="0"/>
            <wp:docPr id="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7A7" w:rsidRPr="009A57DF" w:rsidRDefault="006567A7" w:rsidP="006567A7">
      <w:pPr>
        <w:spacing w:line="360" w:lineRule="auto"/>
        <w:jc w:val="center"/>
        <w:rPr>
          <w:rFonts w:ascii="宋体" w:hAnsi="宋体"/>
          <w:sz w:val="32"/>
          <w:szCs w:val="32"/>
        </w:rPr>
      </w:pPr>
      <w:r w:rsidRPr="009A57DF">
        <w:rPr>
          <w:rFonts w:ascii="宋体" w:hAnsi="宋体" w:cs="黑体"/>
          <w:sz w:val="32"/>
          <w:szCs w:val="32"/>
        </w:rPr>
        <w:t>***</w:t>
      </w:r>
      <w:r w:rsidRPr="009A57DF">
        <w:rPr>
          <w:rFonts w:ascii="宋体" w:hAnsi="宋体" w:cs="黑体" w:hint="eastAsia"/>
          <w:sz w:val="32"/>
          <w:szCs w:val="32"/>
        </w:rPr>
        <w:t>专业毕业要求与专业目录要求对照表</w:t>
      </w:r>
    </w:p>
    <w:p w:rsidR="006567A7" w:rsidRPr="009A57DF" w:rsidRDefault="006567A7" w:rsidP="006567A7">
      <w:pPr>
        <w:spacing w:line="360" w:lineRule="auto"/>
        <w:jc w:val="center"/>
        <w:rPr>
          <w:rFonts w:ascii="宋体" w:hAnsi="宋体"/>
          <w:sz w:val="32"/>
          <w:szCs w:val="32"/>
        </w:rPr>
      </w:pPr>
      <w:r w:rsidRPr="009A57DF">
        <w:rPr>
          <w:rFonts w:ascii="宋体" w:hAnsi="宋体" w:cs="宋体" w:hint="eastAsia"/>
          <w:b/>
          <w:bCs/>
          <w:sz w:val="24"/>
          <w:szCs w:val="24"/>
        </w:rPr>
        <w:t>(非工科专业适用)</w:t>
      </w:r>
    </w:p>
    <w:tbl>
      <w:tblPr>
        <w:tblpPr w:vertAnchor="text" w:tblpY="1"/>
        <w:tblOverlap w:val="never"/>
        <w:tblW w:w="139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97"/>
        <w:gridCol w:w="1994"/>
        <w:gridCol w:w="1994"/>
        <w:gridCol w:w="1994"/>
        <w:gridCol w:w="1998"/>
        <w:gridCol w:w="1991"/>
        <w:gridCol w:w="1992"/>
      </w:tblGrid>
      <w:tr w:rsidR="009A57DF" w:rsidRPr="009A57DF" w:rsidTr="00481EC9">
        <w:trPr>
          <w:trHeight w:val="619"/>
        </w:trPr>
        <w:tc>
          <w:tcPr>
            <w:tcW w:w="1997" w:type="dxa"/>
            <w:tcBorders>
              <w:tl2br w:val="single" w:sz="2" w:space="0" w:color="auto"/>
            </w:tcBorders>
          </w:tcPr>
          <w:p w:rsidR="006567A7" w:rsidRPr="009A57DF" w:rsidRDefault="006567A7" w:rsidP="00481EC9">
            <w:pPr>
              <w:spacing w:line="360" w:lineRule="auto"/>
              <w:jc w:val="right"/>
              <w:rPr>
                <w:rFonts w:ascii="宋体" w:hAnsi="宋体" w:cs="宋体"/>
                <w:b/>
                <w:bCs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目录要求</w:t>
            </w:r>
          </w:p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毕业要求</w:t>
            </w:r>
          </w:p>
        </w:tc>
        <w:tc>
          <w:tcPr>
            <w:tcW w:w="1994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目录要求</w:t>
            </w:r>
            <w:r w:rsidRPr="009A57DF">
              <w:rPr>
                <w:rFonts w:ascii="宋体" w:hAnsi="宋体" w:cs="宋体"/>
                <w:b/>
                <w:bCs/>
                <w:szCs w:val="21"/>
              </w:rPr>
              <w:t>1</w:t>
            </w:r>
          </w:p>
        </w:tc>
        <w:tc>
          <w:tcPr>
            <w:tcW w:w="1994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目录要求</w:t>
            </w:r>
            <w:r w:rsidRPr="009A57DF">
              <w:rPr>
                <w:rFonts w:ascii="宋体" w:hAnsi="宋体" w:cs="宋体"/>
                <w:b/>
                <w:bCs/>
                <w:szCs w:val="21"/>
              </w:rPr>
              <w:t>2</w:t>
            </w:r>
          </w:p>
        </w:tc>
        <w:tc>
          <w:tcPr>
            <w:tcW w:w="1994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目录要求</w:t>
            </w:r>
            <w:r w:rsidRPr="009A57DF">
              <w:rPr>
                <w:rFonts w:ascii="宋体" w:hAnsi="宋体" w:cs="宋体"/>
                <w:b/>
                <w:bCs/>
                <w:szCs w:val="21"/>
              </w:rPr>
              <w:t>3</w:t>
            </w:r>
          </w:p>
        </w:tc>
        <w:tc>
          <w:tcPr>
            <w:tcW w:w="1998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……</w:t>
            </w:r>
          </w:p>
        </w:tc>
        <w:tc>
          <w:tcPr>
            <w:tcW w:w="1991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9A57DF" w:rsidRPr="009A57DF" w:rsidTr="00481EC9">
        <w:tc>
          <w:tcPr>
            <w:tcW w:w="1997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毕业要求</w:t>
            </w:r>
            <w:r w:rsidRPr="009A57DF">
              <w:rPr>
                <w:rFonts w:ascii="宋体" w:hAnsi="宋体" w:cs="宋体"/>
                <w:b/>
                <w:bCs/>
                <w:szCs w:val="21"/>
              </w:rPr>
              <w:t>1</w:t>
            </w: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8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1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2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57DF" w:rsidRPr="009A57DF" w:rsidTr="00481EC9">
        <w:tc>
          <w:tcPr>
            <w:tcW w:w="1997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毕业要求</w:t>
            </w:r>
            <w:r w:rsidRPr="009A57DF">
              <w:rPr>
                <w:rFonts w:ascii="宋体" w:hAnsi="宋体" w:cs="宋体"/>
                <w:b/>
                <w:bCs/>
                <w:szCs w:val="21"/>
              </w:rPr>
              <w:t>2</w:t>
            </w: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8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1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2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57DF" w:rsidRPr="009A57DF" w:rsidTr="00481EC9">
        <w:tc>
          <w:tcPr>
            <w:tcW w:w="1997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毕业要求</w:t>
            </w:r>
            <w:r w:rsidRPr="009A57DF">
              <w:rPr>
                <w:rFonts w:ascii="宋体" w:hAnsi="宋体" w:cs="宋体"/>
                <w:b/>
                <w:bCs/>
                <w:szCs w:val="21"/>
              </w:rPr>
              <w:t>3</w:t>
            </w: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8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1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2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57DF" w:rsidRPr="009A57DF" w:rsidTr="00481EC9">
        <w:tc>
          <w:tcPr>
            <w:tcW w:w="1997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……</w:t>
            </w: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8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1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2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57DF" w:rsidRPr="009A57DF" w:rsidTr="00481EC9">
        <w:tc>
          <w:tcPr>
            <w:tcW w:w="1997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8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1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2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57DF" w:rsidRPr="009A57DF" w:rsidTr="00481EC9">
        <w:tc>
          <w:tcPr>
            <w:tcW w:w="1997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8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1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2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57DF" w:rsidRPr="009A57DF" w:rsidTr="00481EC9">
        <w:tc>
          <w:tcPr>
            <w:tcW w:w="1997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8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1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2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57DF" w:rsidRPr="009A57DF" w:rsidTr="00481EC9">
        <w:tc>
          <w:tcPr>
            <w:tcW w:w="1997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8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1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2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57DF" w:rsidRPr="009A57DF" w:rsidTr="00481EC9">
        <w:tc>
          <w:tcPr>
            <w:tcW w:w="1997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4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8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1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2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6567A7" w:rsidRPr="009A57DF" w:rsidRDefault="006567A7" w:rsidP="006567A7">
      <w:pPr>
        <w:spacing w:line="360" w:lineRule="auto"/>
        <w:rPr>
          <w:rFonts w:ascii="宋体" w:hAnsi="宋体"/>
        </w:rPr>
      </w:pPr>
      <w:r w:rsidRPr="009A57DF">
        <w:rPr>
          <w:rFonts w:ascii="宋体" w:hAnsi="宋体" w:cs="黑体" w:hint="eastAsia"/>
        </w:rPr>
        <w:t>说明：⒈　请在相应的格子里打“√”。　⒉　每项目录要求至少对应一项毕业要求。　⒊　每项毕业要求至少对应一项目录要求。</w:t>
      </w:r>
    </w:p>
    <w:p w:rsidR="006567A7" w:rsidRPr="009A57DF" w:rsidRDefault="006567A7" w:rsidP="006567A7">
      <w:pPr>
        <w:spacing w:line="360" w:lineRule="auto"/>
        <w:rPr>
          <w:rFonts w:ascii="宋体" w:hAnsi="宋体"/>
        </w:rPr>
        <w:sectPr w:rsidR="006567A7" w:rsidRPr="009A57DF" w:rsidSect="00481EC9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6567A7" w:rsidRPr="009A57DF" w:rsidRDefault="006567A7" w:rsidP="006567A7">
      <w:pPr>
        <w:spacing w:line="360" w:lineRule="auto"/>
        <w:jc w:val="left"/>
        <w:rPr>
          <w:rFonts w:ascii="宋体" w:hAnsi="宋体"/>
          <w:szCs w:val="21"/>
        </w:rPr>
      </w:pPr>
      <w:r w:rsidRPr="009A57DF">
        <w:rPr>
          <w:rFonts w:ascii="宋体" w:hAnsi="宋体" w:hint="eastAsia"/>
          <w:szCs w:val="21"/>
        </w:rPr>
        <w:lastRenderedPageBreak/>
        <w:t>附件6</w:t>
      </w:r>
    </w:p>
    <w:p w:rsidR="006567A7" w:rsidRPr="009A57DF" w:rsidRDefault="006567A7" w:rsidP="006567A7">
      <w:pPr>
        <w:spacing w:line="360" w:lineRule="auto"/>
        <w:jc w:val="center"/>
        <w:rPr>
          <w:rFonts w:ascii="宋体" w:hAnsi="宋体"/>
          <w:sz w:val="32"/>
          <w:szCs w:val="32"/>
        </w:rPr>
      </w:pPr>
      <w:r w:rsidRPr="009A57DF">
        <w:rPr>
          <w:rFonts w:ascii="宋体" w:hAnsi="宋体"/>
          <w:noProof/>
        </w:rPr>
        <w:drawing>
          <wp:inline distT="0" distB="0" distL="0" distR="0" wp14:anchorId="244EDE64" wp14:editId="00B67461">
            <wp:extent cx="3143250" cy="504825"/>
            <wp:effectExtent l="19050" t="0" r="0" b="0"/>
            <wp:docPr id="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7A7" w:rsidRPr="009A57DF" w:rsidRDefault="006567A7" w:rsidP="006567A7">
      <w:pPr>
        <w:spacing w:line="360" w:lineRule="auto"/>
        <w:jc w:val="center"/>
        <w:rPr>
          <w:rFonts w:ascii="宋体" w:hAnsi="宋体"/>
          <w:sz w:val="32"/>
          <w:szCs w:val="32"/>
        </w:rPr>
      </w:pPr>
      <w:r w:rsidRPr="009A57DF">
        <w:rPr>
          <w:rFonts w:ascii="宋体" w:hAnsi="宋体" w:cs="黑体"/>
          <w:sz w:val="32"/>
          <w:szCs w:val="32"/>
        </w:rPr>
        <w:t>***</w:t>
      </w:r>
      <w:r w:rsidRPr="009A57DF">
        <w:rPr>
          <w:rFonts w:ascii="宋体" w:hAnsi="宋体" w:cs="黑体" w:hint="eastAsia"/>
          <w:sz w:val="32"/>
          <w:szCs w:val="32"/>
        </w:rPr>
        <w:t>专业毕业要求专家评审表</w:t>
      </w:r>
    </w:p>
    <w:tbl>
      <w:tblPr>
        <w:tblpPr w:vertAnchor="text" w:tblpXSpec="center" w:tblpY="1"/>
        <w:tblOverlap w:val="never"/>
        <w:tblW w:w="8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468"/>
        <w:gridCol w:w="1233"/>
        <w:gridCol w:w="2076"/>
        <w:gridCol w:w="1265"/>
        <w:gridCol w:w="643"/>
        <w:gridCol w:w="678"/>
        <w:gridCol w:w="678"/>
        <w:gridCol w:w="666"/>
      </w:tblGrid>
      <w:tr w:rsidR="009A57DF" w:rsidRPr="009A57DF" w:rsidTr="00481EC9">
        <w:trPr>
          <w:trHeight w:val="397"/>
        </w:trPr>
        <w:tc>
          <w:tcPr>
            <w:tcW w:w="727" w:type="dxa"/>
            <w:vMerge w:val="restart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黑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6102" w:type="dxa"/>
            <w:gridSpan w:val="4"/>
            <w:vMerge w:val="restart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黑体" w:hint="eastAsia"/>
                <w:b/>
                <w:bCs/>
                <w:kern w:val="0"/>
                <w:szCs w:val="21"/>
              </w:rPr>
              <w:t>评审内容</w:t>
            </w:r>
          </w:p>
        </w:tc>
        <w:tc>
          <w:tcPr>
            <w:tcW w:w="3208" w:type="dxa"/>
            <w:gridSpan w:val="4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黑体" w:hint="eastAsia"/>
                <w:b/>
                <w:bCs/>
                <w:kern w:val="0"/>
                <w:szCs w:val="21"/>
              </w:rPr>
              <w:t>评审结论(请打√)</w:t>
            </w:r>
          </w:p>
        </w:tc>
      </w:tr>
      <w:tr w:rsidR="009A57DF" w:rsidRPr="009A57DF" w:rsidTr="00481EC9">
        <w:trPr>
          <w:trHeight w:val="397"/>
        </w:trPr>
        <w:tc>
          <w:tcPr>
            <w:tcW w:w="727" w:type="dxa"/>
            <w:vMerge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02" w:type="dxa"/>
            <w:gridSpan w:val="4"/>
            <w:vMerge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黑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黑体" w:hint="eastAsia"/>
                <w:b/>
                <w:bCs/>
                <w:kern w:val="0"/>
                <w:szCs w:val="21"/>
              </w:rPr>
              <w:t>优秀</w:t>
            </w:r>
          </w:p>
        </w:tc>
        <w:tc>
          <w:tcPr>
            <w:tcW w:w="816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黑体" w:hint="eastAsia"/>
                <w:b/>
                <w:bCs/>
                <w:kern w:val="0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黑体" w:hint="eastAsia"/>
                <w:b/>
                <w:bCs/>
                <w:kern w:val="0"/>
                <w:szCs w:val="21"/>
              </w:rPr>
              <w:t>合格</w:t>
            </w:r>
          </w:p>
        </w:tc>
        <w:tc>
          <w:tcPr>
            <w:tcW w:w="802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黑体" w:hint="eastAsia"/>
                <w:b/>
                <w:bCs/>
                <w:kern w:val="0"/>
                <w:szCs w:val="21"/>
              </w:rPr>
              <w:t>整改</w:t>
            </w:r>
          </w:p>
        </w:tc>
      </w:tr>
      <w:tr w:rsidR="009A57DF" w:rsidRPr="009A57DF" w:rsidTr="00481EC9">
        <w:trPr>
          <w:trHeight w:val="510"/>
        </w:trPr>
        <w:tc>
          <w:tcPr>
            <w:tcW w:w="727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57D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102" w:type="dxa"/>
            <w:gridSpan w:val="4"/>
            <w:vAlign w:val="center"/>
          </w:tcPr>
          <w:p w:rsidR="006567A7" w:rsidRPr="009A57DF" w:rsidRDefault="006567A7" w:rsidP="00481EC9">
            <w:pPr>
              <w:rPr>
                <w:rFonts w:ascii="宋体" w:hAnsi="宋体" w:cs="宋体"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kern w:val="0"/>
                <w:szCs w:val="21"/>
              </w:rPr>
              <w:t>符合专业培养目标要求</w:t>
            </w:r>
          </w:p>
        </w:tc>
        <w:tc>
          <w:tcPr>
            <w:tcW w:w="774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2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A57DF" w:rsidRPr="009A57DF" w:rsidTr="00481EC9">
        <w:trPr>
          <w:trHeight w:val="510"/>
        </w:trPr>
        <w:tc>
          <w:tcPr>
            <w:tcW w:w="727" w:type="dxa"/>
            <w:vMerge w:val="restart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57DF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6102" w:type="dxa"/>
            <w:gridSpan w:val="4"/>
            <w:vAlign w:val="center"/>
          </w:tcPr>
          <w:p w:rsidR="006567A7" w:rsidRPr="009A57DF" w:rsidRDefault="006567A7" w:rsidP="00481EC9">
            <w:pPr>
              <w:rPr>
                <w:rFonts w:ascii="宋体" w:hAnsi="宋体" w:cs="宋体"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kern w:val="0"/>
                <w:szCs w:val="21"/>
              </w:rPr>
              <w:t>符合专业目录要求</w:t>
            </w:r>
          </w:p>
        </w:tc>
        <w:tc>
          <w:tcPr>
            <w:tcW w:w="774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2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A57DF" w:rsidRPr="009A57DF" w:rsidTr="00481EC9">
        <w:trPr>
          <w:trHeight w:val="510"/>
        </w:trPr>
        <w:tc>
          <w:tcPr>
            <w:tcW w:w="727" w:type="dxa"/>
            <w:vMerge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02" w:type="dxa"/>
            <w:gridSpan w:val="4"/>
            <w:vAlign w:val="center"/>
          </w:tcPr>
          <w:p w:rsidR="006567A7" w:rsidRPr="009A57DF" w:rsidRDefault="006567A7" w:rsidP="00481EC9">
            <w:pPr>
              <w:rPr>
                <w:rFonts w:ascii="宋体" w:hAnsi="宋体" w:cs="宋体"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kern w:val="0"/>
                <w:szCs w:val="21"/>
              </w:rPr>
              <w:t>符合工程教育专业认证通用标准与专业补充标准</w:t>
            </w:r>
          </w:p>
          <w:p w:rsidR="006567A7" w:rsidRPr="009A57DF" w:rsidRDefault="006567A7" w:rsidP="00481EC9">
            <w:pPr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kern w:val="0"/>
                <w:szCs w:val="21"/>
              </w:rPr>
              <w:t>(工科专业适用)</w:t>
            </w:r>
          </w:p>
        </w:tc>
        <w:tc>
          <w:tcPr>
            <w:tcW w:w="774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2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A57DF" w:rsidRPr="009A57DF" w:rsidTr="00481EC9">
        <w:trPr>
          <w:trHeight w:val="510"/>
        </w:trPr>
        <w:tc>
          <w:tcPr>
            <w:tcW w:w="727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57D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6102" w:type="dxa"/>
            <w:gridSpan w:val="4"/>
            <w:vAlign w:val="center"/>
          </w:tcPr>
          <w:p w:rsidR="006567A7" w:rsidRPr="009A57DF" w:rsidRDefault="006567A7" w:rsidP="00481EC9">
            <w:pPr>
              <w:rPr>
                <w:rFonts w:ascii="宋体" w:hAnsi="宋体" w:cs="宋体"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kern w:val="0"/>
                <w:szCs w:val="21"/>
              </w:rPr>
              <w:t>特色鲜明</w:t>
            </w:r>
          </w:p>
        </w:tc>
        <w:tc>
          <w:tcPr>
            <w:tcW w:w="774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2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A57DF" w:rsidRPr="009A57DF" w:rsidTr="00481EC9">
        <w:trPr>
          <w:trHeight w:val="510"/>
        </w:trPr>
        <w:tc>
          <w:tcPr>
            <w:tcW w:w="727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57DF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6102" w:type="dxa"/>
            <w:gridSpan w:val="4"/>
            <w:vAlign w:val="center"/>
          </w:tcPr>
          <w:p w:rsidR="006567A7" w:rsidRPr="009A57DF" w:rsidRDefault="006567A7" w:rsidP="00481EC9">
            <w:pPr>
              <w:rPr>
                <w:rFonts w:ascii="宋体" w:hAnsi="宋体" w:cs="宋体"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kern w:val="0"/>
                <w:szCs w:val="21"/>
              </w:rPr>
              <w:t>文字描述恰当、严谨、清晰</w:t>
            </w:r>
          </w:p>
        </w:tc>
        <w:tc>
          <w:tcPr>
            <w:tcW w:w="774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2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A57DF" w:rsidRPr="009A57DF" w:rsidTr="00481EC9">
        <w:trPr>
          <w:trHeight w:val="4365"/>
        </w:trPr>
        <w:tc>
          <w:tcPr>
            <w:tcW w:w="727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6567A7" w:rsidRPr="009A57DF" w:rsidRDefault="006567A7" w:rsidP="00481EC9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</w:t>
            </w:r>
          </w:p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家</w:t>
            </w:r>
          </w:p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评</w:t>
            </w:r>
          </w:p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</w:t>
            </w:r>
          </w:p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意</w:t>
            </w:r>
          </w:p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见</w:t>
            </w:r>
          </w:p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10" w:type="dxa"/>
            <w:gridSpan w:val="8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A57DF" w:rsidRPr="009A57DF" w:rsidTr="00481EC9">
        <w:trPr>
          <w:trHeight w:val="300"/>
        </w:trPr>
        <w:tc>
          <w:tcPr>
            <w:tcW w:w="10037" w:type="dxa"/>
            <w:gridSpan w:val="9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黑体" w:hint="eastAsia"/>
                <w:b/>
                <w:bCs/>
                <w:kern w:val="0"/>
                <w:szCs w:val="21"/>
              </w:rPr>
              <w:t>评审专家信息</w:t>
            </w:r>
          </w:p>
        </w:tc>
      </w:tr>
      <w:tr w:rsidR="009A57DF" w:rsidRPr="009A57DF" w:rsidTr="00481EC9">
        <w:trPr>
          <w:trHeight w:val="567"/>
        </w:trPr>
        <w:tc>
          <w:tcPr>
            <w:tcW w:w="1294" w:type="dxa"/>
            <w:gridSpan w:val="2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专家姓名</w:t>
            </w:r>
          </w:p>
        </w:tc>
        <w:tc>
          <w:tcPr>
            <w:tcW w:w="1489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职称</w:t>
            </w:r>
            <w:r w:rsidRPr="009A57DF"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 w:rsidRPr="009A57D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职务</w:t>
            </w:r>
          </w:p>
        </w:tc>
        <w:tc>
          <w:tcPr>
            <w:tcW w:w="2512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工作单位</w:t>
            </w:r>
          </w:p>
        </w:tc>
        <w:tc>
          <w:tcPr>
            <w:tcW w:w="2308" w:type="dxa"/>
            <w:gridSpan w:val="2"/>
            <w:vAlign w:val="center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2434" w:type="dxa"/>
            <w:gridSpan w:val="3"/>
            <w:vAlign w:val="center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专家签名</w:t>
            </w:r>
          </w:p>
        </w:tc>
      </w:tr>
      <w:tr w:rsidR="009A57DF" w:rsidRPr="009A57DF" w:rsidTr="00481EC9">
        <w:trPr>
          <w:trHeight w:val="567"/>
        </w:trPr>
        <w:tc>
          <w:tcPr>
            <w:tcW w:w="1294" w:type="dxa"/>
            <w:gridSpan w:val="2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12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34" w:type="dxa"/>
            <w:gridSpan w:val="3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A57DF" w:rsidRPr="009A57DF" w:rsidTr="00481EC9">
        <w:trPr>
          <w:trHeight w:val="567"/>
        </w:trPr>
        <w:tc>
          <w:tcPr>
            <w:tcW w:w="1294" w:type="dxa"/>
            <w:gridSpan w:val="2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12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34" w:type="dxa"/>
            <w:gridSpan w:val="3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A57DF" w:rsidRPr="009A57DF" w:rsidTr="00481EC9">
        <w:trPr>
          <w:trHeight w:val="567"/>
        </w:trPr>
        <w:tc>
          <w:tcPr>
            <w:tcW w:w="1294" w:type="dxa"/>
            <w:gridSpan w:val="2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12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34" w:type="dxa"/>
            <w:gridSpan w:val="3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A57DF" w:rsidRPr="009A57DF" w:rsidTr="00481EC9">
        <w:trPr>
          <w:trHeight w:val="567"/>
        </w:trPr>
        <w:tc>
          <w:tcPr>
            <w:tcW w:w="1294" w:type="dxa"/>
            <w:gridSpan w:val="2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12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34" w:type="dxa"/>
            <w:gridSpan w:val="3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6567A7" w:rsidRPr="009A57DF" w:rsidRDefault="006567A7" w:rsidP="006567A7">
      <w:pPr>
        <w:spacing w:line="360" w:lineRule="auto"/>
        <w:jc w:val="right"/>
        <w:rPr>
          <w:rFonts w:ascii="宋体" w:hAnsi="宋体"/>
          <w:sz w:val="28"/>
          <w:szCs w:val="28"/>
        </w:rPr>
      </w:pPr>
      <w:r w:rsidRPr="009A57DF">
        <w:rPr>
          <w:rFonts w:ascii="宋体" w:hAnsi="宋体" w:cs="宋体" w:hint="eastAsia"/>
          <w:sz w:val="24"/>
          <w:szCs w:val="24"/>
        </w:rPr>
        <w:t>年</w:t>
      </w:r>
      <w:r w:rsidRPr="009A57DF">
        <w:rPr>
          <w:rFonts w:ascii="宋体" w:hAnsi="宋体" w:cs="宋体"/>
          <w:sz w:val="24"/>
          <w:szCs w:val="24"/>
        </w:rPr>
        <w:t xml:space="preserve"> </w:t>
      </w:r>
      <w:r w:rsidRPr="009A57DF">
        <w:rPr>
          <w:rFonts w:ascii="宋体" w:hAnsi="宋体" w:cs="宋体" w:hint="eastAsia"/>
          <w:sz w:val="24"/>
          <w:szCs w:val="24"/>
        </w:rPr>
        <w:t xml:space="preserve"> </w:t>
      </w:r>
      <w:r w:rsidRPr="009A57DF">
        <w:rPr>
          <w:rFonts w:ascii="宋体" w:hAnsi="宋体" w:cs="宋体"/>
          <w:sz w:val="24"/>
          <w:szCs w:val="24"/>
        </w:rPr>
        <w:t xml:space="preserve">  </w:t>
      </w:r>
      <w:r w:rsidRPr="009A57DF">
        <w:rPr>
          <w:rFonts w:ascii="宋体" w:hAnsi="宋体" w:cs="宋体" w:hint="eastAsia"/>
          <w:sz w:val="24"/>
          <w:szCs w:val="24"/>
        </w:rPr>
        <w:t>月</w:t>
      </w:r>
      <w:r w:rsidRPr="009A57DF">
        <w:rPr>
          <w:rFonts w:ascii="宋体" w:hAnsi="宋体" w:cs="宋体"/>
          <w:sz w:val="24"/>
          <w:szCs w:val="24"/>
        </w:rPr>
        <w:t xml:space="preserve">   </w:t>
      </w:r>
      <w:r w:rsidRPr="009A57DF">
        <w:rPr>
          <w:rFonts w:ascii="宋体" w:hAnsi="宋体" w:cs="宋体" w:hint="eastAsia"/>
          <w:sz w:val="24"/>
          <w:szCs w:val="24"/>
        </w:rPr>
        <w:t>日</w:t>
      </w:r>
    </w:p>
    <w:p w:rsidR="006567A7" w:rsidRPr="009A57DF" w:rsidRDefault="006567A7" w:rsidP="006567A7">
      <w:pPr>
        <w:spacing w:line="360" w:lineRule="auto"/>
        <w:rPr>
          <w:rFonts w:ascii="宋体" w:hAnsi="宋体"/>
        </w:rPr>
        <w:sectPr w:rsidR="006567A7" w:rsidRPr="009A57DF" w:rsidSect="00481EC9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6567A7" w:rsidRPr="009A57DF" w:rsidRDefault="006567A7" w:rsidP="006567A7">
      <w:pPr>
        <w:spacing w:line="360" w:lineRule="auto"/>
        <w:jc w:val="left"/>
        <w:rPr>
          <w:rFonts w:ascii="宋体" w:hAnsi="宋体"/>
          <w:szCs w:val="21"/>
        </w:rPr>
      </w:pPr>
      <w:r w:rsidRPr="009A57DF">
        <w:rPr>
          <w:rFonts w:ascii="宋体" w:hAnsi="宋体" w:hint="eastAsia"/>
          <w:szCs w:val="21"/>
        </w:rPr>
        <w:lastRenderedPageBreak/>
        <w:t>附件7</w:t>
      </w:r>
    </w:p>
    <w:p w:rsidR="006567A7" w:rsidRPr="009A57DF" w:rsidRDefault="006567A7" w:rsidP="006567A7">
      <w:pPr>
        <w:spacing w:line="360" w:lineRule="auto"/>
        <w:jc w:val="center"/>
        <w:rPr>
          <w:rFonts w:ascii="宋体" w:hAnsi="宋体" w:cs="黑体"/>
          <w:sz w:val="32"/>
          <w:szCs w:val="32"/>
        </w:rPr>
      </w:pPr>
      <w:r w:rsidRPr="009A57DF">
        <w:rPr>
          <w:rFonts w:ascii="宋体" w:hAnsi="宋体"/>
          <w:noProof/>
        </w:rPr>
        <w:drawing>
          <wp:inline distT="0" distB="0" distL="0" distR="0" wp14:anchorId="729B5CBD" wp14:editId="4D41C502">
            <wp:extent cx="3143250" cy="504825"/>
            <wp:effectExtent l="19050" t="0" r="0" b="0"/>
            <wp:docPr id="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7A7" w:rsidRPr="009A57DF" w:rsidRDefault="006567A7" w:rsidP="006567A7">
      <w:pPr>
        <w:spacing w:line="360" w:lineRule="auto"/>
        <w:jc w:val="center"/>
        <w:rPr>
          <w:rFonts w:ascii="宋体" w:hAnsi="宋体" w:cs="黑体"/>
          <w:sz w:val="32"/>
          <w:szCs w:val="32"/>
        </w:rPr>
      </w:pPr>
      <w:r w:rsidRPr="009A57DF">
        <w:rPr>
          <w:rFonts w:ascii="宋体" w:hAnsi="宋体" w:cs="黑体"/>
          <w:sz w:val="32"/>
          <w:szCs w:val="32"/>
        </w:rPr>
        <w:t>***</w:t>
      </w:r>
      <w:r w:rsidRPr="009A57DF">
        <w:rPr>
          <w:rFonts w:ascii="宋体" w:hAnsi="宋体" w:cs="黑体" w:hint="eastAsia"/>
          <w:sz w:val="32"/>
          <w:szCs w:val="32"/>
        </w:rPr>
        <w:t>专业课程体系与毕业要求矩阵表</w:t>
      </w:r>
    </w:p>
    <w:tbl>
      <w:tblPr>
        <w:tblpPr w:vertAnchor="text" w:tblpY="1"/>
        <w:tblOverlap w:val="never"/>
        <w:tblW w:w="139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97"/>
        <w:gridCol w:w="1994"/>
        <w:gridCol w:w="1994"/>
        <w:gridCol w:w="1994"/>
        <w:gridCol w:w="1998"/>
        <w:gridCol w:w="1991"/>
        <w:gridCol w:w="1992"/>
      </w:tblGrid>
      <w:tr w:rsidR="009A57DF" w:rsidRPr="009A57DF" w:rsidTr="00481EC9">
        <w:trPr>
          <w:trHeight w:val="619"/>
        </w:trPr>
        <w:tc>
          <w:tcPr>
            <w:tcW w:w="2025" w:type="dxa"/>
            <w:tcBorders>
              <w:tl2br w:val="single" w:sz="2" w:space="0" w:color="auto"/>
            </w:tcBorders>
          </w:tcPr>
          <w:p w:rsidR="006567A7" w:rsidRPr="009A57DF" w:rsidRDefault="006567A7" w:rsidP="00481EC9">
            <w:pPr>
              <w:spacing w:line="360" w:lineRule="auto"/>
              <w:jc w:val="right"/>
              <w:rPr>
                <w:rFonts w:ascii="宋体" w:hAnsi="宋体" w:cs="宋体"/>
                <w:b/>
                <w:bCs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毕业要求</w:t>
            </w:r>
          </w:p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2025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毕业要求</w:t>
            </w:r>
            <w:r w:rsidRPr="009A57DF">
              <w:rPr>
                <w:rFonts w:ascii="宋体" w:hAnsi="宋体" w:cs="宋体"/>
                <w:b/>
                <w:bCs/>
                <w:szCs w:val="21"/>
              </w:rPr>
              <w:t>1</w:t>
            </w:r>
          </w:p>
        </w:tc>
        <w:tc>
          <w:tcPr>
            <w:tcW w:w="2025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毕业要求</w:t>
            </w:r>
            <w:r w:rsidRPr="009A57DF">
              <w:rPr>
                <w:rFonts w:ascii="宋体" w:hAnsi="宋体" w:cs="宋体"/>
                <w:b/>
                <w:bCs/>
                <w:szCs w:val="21"/>
              </w:rPr>
              <w:t>2</w:t>
            </w:r>
          </w:p>
        </w:tc>
        <w:tc>
          <w:tcPr>
            <w:tcW w:w="2025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毕业要求</w:t>
            </w:r>
            <w:r w:rsidRPr="009A57DF">
              <w:rPr>
                <w:rFonts w:ascii="宋体" w:hAnsi="宋体" w:cs="宋体"/>
                <w:b/>
                <w:bCs/>
                <w:szCs w:val="21"/>
              </w:rPr>
              <w:t>3</w:t>
            </w:r>
          </w:p>
        </w:tc>
        <w:tc>
          <w:tcPr>
            <w:tcW w:w="2025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……</w:t>
            </w:r>
          </w:p>
        </w:tc>
        <w:tc>
          <w:tcPr>
            <w:tcW w:w="2025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026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9A57DF" w:rsidRPr="009A57DF" w:rsidTr="00481EC9"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课程</w:t>
            </w:r>
            <w:r w:rsidRPr="009A57DF">
              <w:rPr>
                <w:rFonts w:ascii="宋体" w:hAnsi="宋体" w:cs="宋体"/>
                <w:b/>
                <w:bCs/>
                <w:szCs w:val="21"/>
              </w:rPr>
              <w:t>1</w:t>
            </w: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6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57DF" w:rsidRPr="009A57DF" w:rsidTr="00481EC9"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课程</w:t>
            </w:r>
            <w:r w:rsidRPr="009A57DF">
              <w:rPr>
                <w:rFonts w:ascii="宋体" w:hAnsi="宋体" w:cs="宋体"/>
                <w:b/>
                <w:bCs/>
                <w:szCs w:val="21"/>
              </w:rPr>
              <w:t>2</w:t>
            </w: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6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57DF" w:rsidRPr="009A57DF" w:rsidTr="00481EC9"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课程</w:t>
            </w:r>
            <w:r w:rsidRPr="009A57DF">
              <w:rPr>
                <w:rFonts w:ascii="宋体" w:hAnsi="宋体" w:cs="宋体"/>
                <w:b/>
                <w:bCs/>
                <w:szCs w:val="21"/>
              </w:rPr>
              <w:t>3</w:t>
            </w: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6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57DF" w:rsidRPr="009A57DF" w:rsidTr="00481EC9"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szCs w:val="21"/>
              </w:rPr>
              <w:t>……</w:t>
            </w: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6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57DF" w:rsidRPr="009A57DF" w:rsidTr="00481EC9"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6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57DF" w:rsidRPr="009A57DF" w:rsidTr="00481EC9"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6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57DF" w:rsidRPr="009A57DF" w:rsidTr="00481EC9"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6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57DF" w:rsidRPr="009A57DF" w:rsidTr="00481EC9"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6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57DF" w:rsidRPr="009A57DF" w:rsidTr="00481EC9"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5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6" w:type="dxa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6567A7" w:rsidRPr="009A57DF" w:rsidRDefault="006567A7" w:rsidP="006567A7">
      <w:pPr>
        <w:spacing w:line="360" w:lineRule="auto"/>
        <w:ind w:left="630" w:hangingChars="300" w:hanging="630"/>
        <w:rPr>
          <w:rFonts w:ascii="宋体" w:hAnsi="宋体" w:cs="宋体"/>
          <w:kern w:val="0"/>
          <w:sz w:val="24"/>
        </w:rPr>
        <w:sectPr w:rsidR="006567A7" w:rsidRPr="009A57DF" w:rsidSect="00481EC9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  <w:r w:rsidRPr="009A57DF">
        <w:rPr>
          <w:rFonts w:ascii="宋体" w:hAnsi="宋体" w:cs="黑体" w:hint="eastAsia"/>
        </w:rPr>
        <w:t>说明：⒈　请根据课程属性，在相应的格子里填入该课程对某一毕业要求达成的支撑力度。其中，3为强，</w:t>
      </w:r>
      <w:r w:rsidRPr="009A57DF">
        <w:rPr>
          <w:rFonts w:ascii="宋体" w:hAnsi="宋体" w:cs="黑体"/>
        </w:rPr>
        <w:t>2</w:t>
      </w:r>
      <w:r w:rsidRPr="009A57DF">
        <w:rPr>
          <w:rFonts w:ascii="宋体" w:hAnsi="宋体" w:cs="黑体" w:hint="eastAsia"/>
        </w:rPr>
        <w:t>为较强，1为一般。　⒉　门课程至少对应一项毕业要求。　⒊　每项毕业要求至少对应一门课程。</w:t>
      </w:r>
    </w:p>
    <w:p w:rsidR="006567A7" w:rsidRPr="009A57DF" w:rsidRDefault="006567A7" w:rsidP="006567A7">
      <w:pPr>
        <w:spacing w:line="360" w:lineRule="auto"/>
        <w:jc w:val="left"/>
        <w:rPr>
          <w:rFonts w:ascii="宋体" w:hAnsi="宋体"/>
          <w:szCs w:val="21"/>
        </w:rPr>
      </w:pPr>
      <w:r w:rsidRPr="009A57DF">
        <w:rPr>
          <w:rFonts w:ascii="宋体" w:hAnsi="宋体" w:hint="eastAsia"/>
          <w:szCs w:val="21"/>
        </w:rPr>
        <w:lastRenderedPageBreak/>
        <w:t>附件8</w:t>
      </w:r>
    </w:p>
    <w:p w:rsidR="006567A7" w:rsidRPr="009A57DF" w:rsidRDefault="00481EC9" w:rsidP="006567A7">
      <w:pPr>
        <w:jc w:val="center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pict>
          <v:group id="_x0000_s1026" style="position:absolute;left:0;text-align:left;margin-left:0;margin-top:18.7pt;width:771pt;height:445.05pt;z-index:251660288;mso-position-horizontal:center" coordorigin="585,2145" coordsize="15975,9555">
            <v:rect id="_x0000_s1027" style="position:absolute;left:10260;top:7524;width:1302;height:2964" o:preferrelative="t" filled="f">
              <v:stroke dashstyle="dash" miterlimit="2"/>
              <v:textbox style="mso-next-textbox:#_x0000_s1027">
                <w:txbxContent>
                  <w:p w:rsidR="00481EC9" w:rsidRDefault="00481EC9" w:rsidP="006567A7">
                    <w:r>
                      <w:t xml:space="preserve"> </w:t>
                    </w:r>
                  </w:p>
                </w:txbxContent>
              </v:textbox>
            </v:rect>
            <v:rect id="文本框 427" o:spid="_x0000_s1028" style="position:absolute;left:13140;top:7524;width:1302;height:2598" o:preferrelative="t" filled="f">
              <v:stroke dashstyle="dash" miterlimit="2"/>
              <v:textbox style="mso-next-textbox:#文本框 427">
                <w:txbxContent>
                  <w:p w:rsidR="00481EC9" w:rsidRDefault="00481EC9" w:rsidP="006567A7">
                    <w:r>
                      <w:t xml:space="preserve"> </w:t>
                    </w:r>
                  </w:p>
                </w:txbxContent>
              </v:textbox>
            </v:rect>
            <v:shape id="_x0000_s1029" type="#_x0000_t32" style="position:absolute;left:3957;top:2385;width:15;height:9315" o:connectortype="straight">
              <v:stroke dashstyle="longDash" miterlimit="2"/>
            </v:shape>
            <v:shape id="_x0000_s1030" type="#_x0000_t32" style="position:absolute;left:8250;top:2385;width:15;height:9315" o:connectortype="straight">
              <v:stroke dashstyle="longDash" miterlimit="2"/>
            </v:shape>
            <v:shape id="_x0000_s1031" type="#_x0000_t32" style="position:absolute;left:12615;top:2385;width:15;height:9315" o:connectortype="straight">
              <v:stroke dashstyle="longDash" miterlimit="2"/>
            </v:shape>
            <v:rect id="文本框 497" o:spid="_x0000_s1032" style="position:absolute;left:1455;top:2145;width:14325;height:468" o:preferrelative="t" stroked="f">
              <v:textbox style="mso-next-textbox:#文本框 497">
                <w:txbxContent>
                  <w:p w:rsidR="00481EC9" w:rsidRDefault="00481EC9" w:rsidP="006567A7">
                    <w:pPr>
                      <w:rPr>
                        <w:b/>
                        <w:bCs/>
                      </w:rPr>
                    </w:pPr>
                    <w:r>
                      <w:rPr>
                        <w:rFonts w:cs="宋体" w:hint="eastAsia"/>
                        <w:b/>
                        <w:bCs/>
                      </w:rPr>
                      <w:t>第一学年</w:t>
                    </w:r>
                    <w:r>
                      <w:rPr>
                        <w:b/>
                        <w:bCs/>
                      </w:rPr>
                      <w:t xml:space="preserve">                              </w:t>
                    </w:r>
                    <w:r>
                      <w:rPr>
                        <w:rFonts w:cs="宋体" w:hint="eastAsia"/>
                        <w:b/>
                        <w:bCs/>
                      </w:rPr>
                      <w:t>第二学年</w:t>
                    </w:r>
                    <w:r>
                      <w:rPr>
                        <w:b/>
                        <w:bCs/>
                      </w:rPr>
                      <w:t xml:space="preserve">                              </w:t>
                    </w:r>
                    <w:r>
                      <w:rPr>
                        <w:rFonts w:cs="宋体" w:hint="eastAsia"/>
                        <w:b/>
                        <w:bCs/>
                      </w:rPr>
                      <w:t>第三学年</w:t>
                    </w:r>
                    <w:r>
                      <w:rPr>
                        <w:b/>
                        <w:bCs/>
                      </w:rPr>
                      <w:t xml:space="preserve">                                   </w:t>
                    </w:r>
                    <w:r>
                      <w:rPr>
                        <w:rFonts w:cs="宋体" w:hint="eastAsia"/>
                        <w:b/>
                        <w:bCs/>
                      </w:rPr>
                      <w:t>第四学年</w:t>
                    </w:r>
                  </w:p>
                  <w:p w:rsidR="00481EC9" w:rsidRDefault="00481EC9" w:rsidP="006567A7">
                    <w:pPr>
                      <w:rPr>
                        <w:b/>
                        <w:bCs/>
                      </w:rPr>
                    </w:pPr>
                  </w:p>
                  <w:p w:rsidR="00481EC9" w:rsidRDefault="00481EC9" w:rsidP="006567A7">
                    <w:pPr>
                      <w:rPr>
                        <w:b/>
                        <w:bCs/>
                      </w:rPr>
                    </w:pPr>
                  </w:p>
                  <w:p w:rsidR="00481EC9" w:rsidRDefault="00481EC9" w:rsidP="006567A7">
                    <w:pPr>
                      <w:rPr>
                        <w:b/>
                        <w:bCs/>
                      </w:rPr>
                    </w:pPr>
                  </w:p>
                  <w:p w:rsidR="00481EC9" w:rsidRDefault="00481EC9" w:rsidP="006567A7">
                    <w:pPr>
                      <w:rPr>
                        <w:b/>
                        <w:bCs/>
                      </w:rPr>
                    </w:pPr>
                  </w:p>
                  <w:p w:rsidR="00481EC9" w:rsidRDefault="00481EC9" w:rsidP="006567A7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</v:rect>
            <v:group id="组合 1026" o:spid="_x0000_s1033" style="position:absolute;left:615;top:2490;width:15165;height:405" coordorigin="615,2595" coordsize="15165,405">
              <v:group id="组合 1027" o:spid="_x0000_s1034" style="position:absolute;left:615;top:2610;width:2520;height:390" coordorigin="915,2610" coordsize="2520,390">
                <v:rect id="矩形 1028" o:spid="_x0000_s1035" style="position:absolute;left:2385;top:2610;width:1050;height:390" o:preferrelative="t">
                  <v:stroke miterlimit="2"/>
                  <v:textbox style="mso-next-textbox:#矩形 1028">
                    <w:txbxContent>
                      <w:p w:rsidR="00481EC9" w:rsidRDefault="00481EC9" w:rsidP="006567A7">
                        <w:proofErr w:type="gramStart"/>
                        <w:r w:rsidRPr="00EF2D57">
                          <w:rPr>
                            <w:rFonts w:cs="宋体" w:hint="eastAsia"/>
                            <w:b/>
                            <w:bCs/>
                            <w:sz w:val="15"/>
                            <w:szCs w:val="15"/>
                          </w:rPr>
                          <w:t>第二学期</w:t>
                        </w:r>
                        <w:r>
                          <w:rPr>
                            <w:rFonts w:cs="宋体" w:hint="eastAsia"/>
                          </w:rPr>
                          <w:t>期</w:t>
                        </w:r>
                        <w:proofErr w:type="gramEnd"/>
                      </w:p>
                    </w:txbxContent>
                  </v:textbox>
                </v:rect>
                <v:rect id="矩形 1029" o:spid="_x0000_s1036" style="position:absolute;left:915;top:2610;width:1050;height:390" o:preferrelative="t">
                  <v:stroke miterlimit="2"/>
                  <v:textbox style="mso-next-textbox:#矩形 1029">
                    <w:txbxContent>
                      <w:p w:rsidR="00481EC9" w:rsidRDefault="00481EC9" w:rsidP="006567A7">
                        <w:proofErr w:type="gramStart"/>
                        <w:r w:rsidRPr="00EF2D57">
                          <w:rPr>
                            <w:rFonts w:cs="宋体" w:hint="eastAsia"/>
                            <w:b/>
                            <w:bCs/>
                            <w:sz w:val="15"/>
                            <w:szCs w:val="15"/>
                          </w:rPr>
                          <w:t>第一学期</w:t>
                        </w:r>
                        <w:r>
                          <w:rPr>
                            <w:rFonts w:cs="宋体" w:hint="eastAsia"/>
                          </w:rPr>
                          <w:t>期</w:t>
                        </w:r>
                        <w:proofErr w:type="gramEnd"/>
                      </w:p>
                    </w:txbxContent>
                  </v:textbox>
                </v:rect>
              </v:group>
              <v:group id="组合 1030" o:spid="_x0000_s1037" style="position:absolute;left:4764;top:2610;width:2520;height:390" coordorigin="915,2610" coordsize="2520,390">
                <v:rect id="矩形 1031" o:spid="_x0000_s1038" style="position:absolute;left:2385;top:2610;width:1050;height:390" o:preferrelative="t">
                  <v:stroke miterlimit="2"/>
                  <v:textbox style="mso-next-textbox:#矩形 1031">
                    <w:txbxContent>
                      <w:p w:rsidR="00481EC9" w:rsidRDefault="00481EC9" w:rsidP="006567A7">
                        <w:proofErr w:type="gramStart"/>
                        <w:r w:rsidRPr="00EF2D57">
                          <w:rPr>
                            <w:rFonts w:cs="宋体" w:hint="eastAsia"/>
                            <w:b/>
                            <w:bCs/>
                            <w:sz w:val="15"/>
                            <w:szCs w:val="15"/>
                          </w:rPr>
                          <w:t>第四学期</w:t>
                        </w:r>
                        <w:r>
                          <w:rPr>
                            <w:rFonts w:cs="宋体" w:hint="eastAsia"/>
                          </w:rPr>
                          <w:t>期</w:t>
                        </w:r>
                        <w:proofErr w:type="gramEnd"/>
                      </w:p>
                    </w:txbxContent>
                  </v:textbox>
                </v:rect>
                <v:rect id="矩形 1032" o:spid="_x0000_s1039" style="position:absolute;left:915;top:2610;width:1050;height:390" o:preferrelative="t">
                  <v:stroke miterlimit="2"/>
                  <v:textbox style="mso-next-textbox:#矩形 1032">
                    <w:txbxContent>
                      <w:p w:rsidR="00481EC9" w:rsidRDefault="00481EC9" w:rsidP="006567A7">
                        <w:proofErr w:type="gramStart"/>
                        <w:r w:rsidRPr="00EF2D57">
                          <w:rPr>
                            <w:rFonts w:cs="宋体" w:hint="eastAsia"/>
                            <w:b/>
                            <w:bCs/>
                            <w:sz w:val="15"/>
                            <w:szCs w:val="15"/>
                          </w:rPr>
                          <w:t>第三学期</w:t>
                        </w:r>
                        <w:r>
                          <w:rPr>
                            <w:rFonts w:cs="宋体" w:hint="eastAsia"/>
                          </w:rPr>
                          <w:t>期</w:t>
                        </w:r>
                        <w:proofErr w:type="gramEnd"/>
                      </w:p>
                    </w:txbxContent>
                  </v:textbox>
                </v:rect>
              </v:group>
              <v:group id="组合 1033" o:spid="_x0000_s1040" style="position:absolute;left:8946;top:2595;width:2520;height:390" coordorigin="8946,2595" coordsize="2520,390">
                <v:rect id="矩形 1034" o:spid="_x0000_s1041" style="position:absolute;left:10416;top:2595;width:1050;height:390" o:preferrelative="t">
                  <v:stroke miterlimit="2"/>
                  <v:textbox style="mso-next-textbox:#矩形 1034">
                    <w:txbxContent>
                      <w:p w:rsidR="00481EC9" w:rsidRDefault="00481EC9" w:rsidP="006567A7">
                        <w:proofErr w:type="gramStart"/>
                        <w:r w:rsidRPr="00EF2D57">
                          <w:rPr>
                            <w:rFonts w:cs="宋体" w:hint="eastAsia"/>
                            <w:b/>
                            <w:bCs/>
                            <w:sz w:val="15"/>
                            <w:szCs w:val="15"/>
                          </w:rPr>
                          <w:t>第六学期</w:t>
                        </w:r>
                        <w:r>
                          <w:rPr>
                            <w:rFonts w:cs="宋体" w:hint="eastAsia"/>
                          </w:rPr>
                          <w:t>期</w:t>
                        </w:r>
                        <w:proofErr w:type="gramEnd"/>
                      </w:p>
                    </w:txbxContent>
                  </v:textbox>
                </v:rect>
                <v:rect id="矩形 1035" o:spid="_x0000_s1042" style="position:absolute;left:8946;top:2595;width:1050;height:390" o:preferrelative="t">
                  <v:stroke miterlimit="2"/>
                  <v:textbox style="mso-next-textbox:#矩形 1035">
                    <w:txbxContent>
                      <w:p w:rsidR="00481EC9" w:rsidRDefault="00481EC9" w:rsidP="006567A7">
                        <w:proofErr w:type="gramStart"/>
                        <w:r w:rsidRPr="00EF2D57">
                          <w:rPr>
                            <w:rFonts w:cs="宋体" w:hint="eastAsia"/>
                            <w:b/>
                            <w:bCs/>
                            <w:sz w:val="15"/>
                            <w:szCs w:val="15"/>
                          </w:rPr>
                          <w:t>第五学期</w:t>
                        </w:r>
                        <w:r>
                          <w:rPr>
                            <w:rFonts w:cs="宋体" w:hint="eastAsia"/>
                          </w:rPr>
                          <w:t>期</w:t>
                        </w:r>
                        <w:proofErr w:type="gramEnd"/>
                      </w:p>
                    </w:txbxContent>
                  </v:textbox>
                </v:rect>
              </v:group>
              <v:group id="组合 1036" o:spid="_x0000_s1043" style="position:absolute;left:13260;top:2610;width:2520;height:390" coordorigin="8946,2595" coordsize="2520,390">
                <v:rect id="矩形 1037" o:spid="_x0000_s1044" style="position:absolute;left:10416;top:2595;width:1050;height:390" o:preferrelative="t">
                  <v:stroke miterlimit="2"/>
                  <v:textbox style="mso-next-textbox:#矩形 1037">
                    <w:txbxContent>
                      <w:p w:rsidR="00481EC9" w:rsidRDefault="00481EC9" w:rsidP="006567A7">
                        <w:proofErr w:type="gramStart"/>
                        <w:r w:rsidRPr="00EF2D57">
                          <w:rPr>
                            <w:rFonts w:cs="宋体" w:hint="eastAsia"/>
                            <w:b/>
                            <w:bCs/>
                            <w:sz w:val="15"/>
                            <w:szCs w:val="15"/>
                          </w:rPr>
                          <w:t>第八学期</w:t>
                        </w:r>
                        <w:r>
                          <w:rPr>
                            <w:rFonts w:cs="宋体" w:hint="eastAsia"/>
                          </w:rPr>
                          <w:t>期</w:t>
                        </w:r>
                        <w:proofErr w:type="gramEnd"/>
                      </w:p>
                    </w:txbxContent>
                  </v:textbox>
                </v:rect>
                <v:rect id="矩形 1038" o:spid="_x0000_s1045" style="position:absolute;left:8946;top:2595;width:1050;height:390" o:preferrelative="t">
                  <v:stroke miterlimit="2"/>
                  <v:textbox style="mso-next-textbox:#矩形 1038">
                    <w:txbxContent>
                      <w:p w:rsidR="00481EC9" w:rsidRDefault="00481EC9" w:rsidP="006567A7">
                        <w:proofErr w:type="gramStart"/>
                        <w:r w:rsidRPr="00EF2D57">
                          <w:rPr>
                            <w:rFonts w:cs="宋体" w:hint="eastAsia"/>
                            <w:b/>
                            <w:bCs/>
                            <w:sz w:val="15"/>
                            <w:szCs w:val="15"/>
                          </w:rPr>
                          <w:t>第七学期</w:t>
                        </w:r>
                        <w:r>
                          <w:rPr>
                            <w:rFonts w:cs="宋体" w:hint="eastAsia"/>
                          </w:rPr>
                          <w:t>期</w:t>
                        </w:r>
                        <w:proofErr w:type="gramEnd"/>
                      </w:p>
                    </w:txbxContent>
                  </v:textbox>
                </v:rect>
              </v:group>
            </v:group>
            <v:rect id="矩形 1040" o:spid="_x0000_s1046" style="position:absolute;left:591;top:3003;width:924;height:510" o:preferrelative="t" strokecolor="#f79646" strokeweight="5pt">
              <v:stroke miterlimit="2" linestyle="thickThin"/>
              <v:shadow color="#868686"/>
              <v:textbox style="mso-next-textbox:#矩形 1040">
                <w:txbxContent>
                  <w:p w:rsidR="00481EC9" w:rsidRDefault="00481EC9" w:rsidP="006567A7">
                    <w:pPr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英语</w:t>
                    </w:r>
                    <w:r>
                      <w:rPr>
                        <w:b/>
                        <w:bCs/>
                        <w:sz w:val="15"/>
                        <w:szCs w:val="15"/>
                      </w:rPr>
                      <w:t>2</w:t>
                    </w:r>
                  </w:p>
                </w:txbxContent>
              </v:textbox>
            </v:rect>
            <v:rect id="矩形 1041" o:spid="_x0000_s1047" style="position:absolute;left:2070;top:3003;width:855;height:510" o:preferrelative="t" strokecolor="#f79646" strokeweight="5pt">
              <v:stroke miterlimit="2" linestyle="thickThin"/>
              <v:shadow color="#868686"/>
              <v:textbox style="mso-next-textbox:#矩形 1041">
                <w:txbxContent>
                  <w:p w:rsidR="00481EC9" w:rsidRDefault="00481EC9" w:rsidP="006567A7">
                    <w:pPr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英语</w:t>
                    </w:r>
                    <w:r>
                      <w:rPr>
                        <w:b/>
                        <w:bCs/>
                        <w:sz w:val="15"/>
                        <w:szCs w:val="15"/>
                      </w:rPr>
                      <w:t>3</w:t>
                    </w:r>
                  </w:p>
                </w:txbxContent>
              </v:textbox>
            </v:rect>
            <v:rect id="矩形 1042" o:spid="_x0000_s1048" style="position:absolute;left:4740;top:2973;width:882;height:540" o:preferrelative="t" strokecolor="#f79646" strokeweight="5pt">
              <v:stroke miterlimit="2" linestyle="thickThin"/>
              <v:shadow color="#868686"/>
              <v:textbox style="mso-next-textbox:#矩形 1042">
                <w:txbxContent>
                  <w:p w:rsidR="00481EC9" w:rsidRDefault="00481EC9" w:rsidP="006567A7">
                    <w:pPr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英语</w:t>
                    </w:r>
                    <w:r>
                      <w:rPr>
                        <w:b/>
                        <w:bCs/>
                        <w:sz w:val="15"/>
                        <w:szCs w:val="15"/>
                      </w:rPr>
                      <w:t>4</w:t>
                    </w:r>
                  </w:p>
                </w:txbxContent>
              </v:textbox>
            </v:rect>
            <v:rect id="矩形 1043" o:spid="_x0000_s1049" style="position:absolute;left:8922;top:2958;width:1095;height:555" o:preferrelative="t" strokecolor="#8064a2" strokeweight="2.25pt">
              <v:stroke dashstyle="dash" miterlimit="2"/>
              <v:shadow color="#868686"/>
              <v:textbox style="mso-next-textbox:#矩形 1043">
                <w:txbxContent>
                  <w:p w:rsidR="00481EC9" w:rsidRDefault="00481EC9" w:rsidP="006567A7">
                    <w:pPr>
                      <w:spacing w:line="200" w:lineRule="exact"/>
                      <w:jc w:val="center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信息与文献检索</w:t>
                    </w:r>
                  </w:p>
                </w:txbxContent>
              </v:textbox>
            </v:rect>
            <v:rect id="矩形 1044" o:spid="_x0000_s1050" style="position:absolute;left:10542;top:3814;width:1095;height:624" o:preferrelative="t" strokecolor="#9bbb59" strokeweight="5pt">
              <v:stroke miterlimit="2" linestyle="thickThin"/>
              <v:shadow color="#868686"/>
              <v:textbox style="mso-next-textbox:#矩形 1044">
                <w:txbxContent>
                  <w:p w:rsidR="00481EC9" w:rsidRDefault="00481EC9" w:rsidP="006567A7">
                    <w:pPr>
                      <w:spacing w:line="200" w:lineRule="exact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反应工程</w:t>
                    </w: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(</w:t>
                    </w: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双语</w:t>
                    </w: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)</w:t>
                    </w:r>
                  </w:p>
                </w:txbxContent>
              </v:textbox>
            </v:rect>
            <v:shape id="直接连接符 1045" o:spid="_x0000_s1051" type="#_x0000_t32" style="position:absolute;left:1515;top:3242;width:546;height:2" o:preferrelative="t" filled="t" strokeweight="1.5pt">
              <v:stroke endarrow="block"/>
            </v:shape>
            <v:shape id="直接连接符 1046" o:spid="_x0000_s1052" type="#_x0000_t32" style="position:absolute;left:2925;top:3246;width:1815;height:1" o:preferrelative="t" filled="t" strokeweight="1.5pt">
              <v:stroke endarrow="block"/>
            </v:shape>
            <v:shape id="直接连接符 1047" o:spid="_x0000_s1053" type="#_x0000_t32" style="position:absolute;left:5622;top:3241;width:3300;height:5" o:preferrelative="t" filled="t" strokeweight="1.5pt">
              <v:stroke endarrow="block"/>
            </v:shape>
            <v:rect id="矩形 1062" o:spid="_x0000_s1054" style="position:absolute;left:591;top:3642;width:1095;height:574" strokecolor="#f79646" strokeweight="5pt">
              <v:stroke miterlimit="2" linestyle="thickThin"/>
              <v:shadow color="#868686"/>
              <v:textbox style="mso-next-textbox:#矩形 1062;mso-fit-shape-to-text:t" inset=",.3mm,,.3mm">
                <w:txbxContent>
                  <w:p w:rsidR="00481EC9" w:rsidRDefault="00481EC9" w:rsidP="006567A7">
                    <w:pPr>
                      <w:spacing w:line="200" w:lineRule="exact"/>
                      <w:jc w:val="center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一元微积分</w:t>
                    </w:r>
                    <w:r>
                      <w:rPr>
                        <w:b/>
                        <w:bCs/>
                        <w:sz w:val="15"/>
                        <w:szCs w:val="15"/>
                      </w:rPr>
                      <w:t>A</w:t>
                    </w: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(</w:t>
                    </w: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上下</w:t>
                    </w:r>
                    <w:r>
                      <w:rPr>
                        <w:b/>
                        <w:bCs/>
                        <w:sz w:val="15"/>
                        <w:szCs w:val="15"/>
                      </w:rPr>
                      <w:t>)</w:t>
                    </w:r>
                  </w:p>
                </w:txbxContent>
              </v:textbox>
            </v:rect>
            <v:rect id="矩形 1063" o:spid="_x0000_s1055" style="position:absolute;left:2070;top:3656;width:1095;height:696" strokecolor="#f79646" strokeweight="5pt">
              <v:stroke miterlimit="2" linestyle="thickThin"/>
              <v:shadow color="#868686"/>
              <v:textbox style="mso-next-textbox:#矩形 1063;mso-fit-shape-to-text:t">
                <w:txbxContent>
                  <w:p w:rsidR="00481EC9" w:rsidRDefault="00481EC9" w:rsidP="006567A7">
                    <w:pPr>
                      <w:spacing w:line="200" w:lineRule="exact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多元微积分</w:t>
                    </w:r>
                    <w:r>
                      <w:rPr>
                        <w:b/>
                        <w:bCs/>
                        <w:sz w:val="15"/>
                        <w:szCs w:val="15"/>
                      </w:rPr>
                      <w:t>C</w:t>
                    </w: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(</w:t>
                    </w: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上下</w:t>
                    </w: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)</w:t>
                    </w:r>
                  </w:p>
                </w:txbxContent>
              </v:textbox>
            </v:rect>
            <v:rect id="矩形 1064" o:spid="_x0000_s1056" style="position:absolute;left:6140;top:3271;width:1232;height:404" strokecolor="#8064a2" strokeweight="2.25pt">
              <v:stroke dashstyle="dash" miterlimit="2"/>
              <v:shadow color="#868686"/>
              <v:textbox style="mso-next-textbox:#矩形 1064">
                <w:txbxContent>
                  <w:p w:rsidR="00481EC9" w:rsidRDefault="00481EC9" w:rsidP="006567A7">
                    <w:pPr>
                      <w:spacing w:line="200" w:lineRule="exact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概论与统计</w:t>
                    </w:r>
                    <w:r>
                      <w:rPr>
                        <w:b/>
                        <w:bCs/>
                        <w:sz w:val="15"/>
                        <w:szCs w:val="15"/>
                      </w:rPr>
                      <w:t>A</w:t>
                    </w:r>
                  </w:p>
                </w:txbxContent>
              </v:textbox>
            </v:rect>
            <v:rect id="矩形 1065" o:spid="_x0000_s1057" style="position:absolute;left:612;top:4568;width:1080;height:385" strokecolor="#8064a2" strokeweight="5pt">
              <v:stroke miterlimit="2" linestyle="thickThin"/>
              <v:shadow color="#868686"/>
              <v:textbox style="mso-next-textbox:#矩形 1065" inset=",.3mm,,.3mm">
                <w:txbxContent>
                  <w:p w:rsidR="00481EC9" w:rsidRDefault="00481EC9" w:rsidP="006567A7">
                    <w:pPr>
                      <w:spacing w:line="200" w:lineRule="exact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线性代数</w:t>
                    </w:r>
                    <w:r>
                      <w:rPr>
                        <w:b/>
                        <w:bCs/>
                        <w:sz w:val="15"/>
                        <w:szCs w:val="15"/>
                      </w:rPr>
                      <w:t>A</w:t>
                    </w:r>
                  </w:p>
                </w:txbxContent>
              </v:textbox>
            </v:rect>
            <v:rect id="矩形 1066" o:spid="_x0000_s1058" style="position:absolute;left:6234;top:3729;width:1080;height:360" o:preferrelative="t" strokecolor="#8064a2" strokeweight="2.25pt">
              <v:stroke dashstyle="dash" miterlimit="2"/>
              <v:shadow color="#868686"/>
              <v:textbox style="mso-next-textbox:#矩形 1066">
                <w:txbxContent>
                  <w:p w:rsidR="00481EC9" w:rsidRDefault="00481EC9" w:rsidP="006567A7">
                    <w:pPr>
                      <w:spacing w:line="200" w:lineRule="exact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工程力学</w:t>
                    </w:r>
                  </w:p>
                </w:txbxContent>
              </v:textbox>
            </v:rect>
            <v:rect id="矩形 1067" o:spid="_x0000_s1059" style="position:absolute;left:10476;top:6765;width:1080;height:693" o:preferrelative="t" strokecolor="#9bbb59" strokeweight="5pt">
              <v:stroke miterlimit="2" linestyle="thickThin"/>
              <v:shadow color="#868686"/>
              <v:textbox style="mso-next-textbox:#矩形 1067">
                <w:txbxContent>
                  <w:p w:rsidR="00481EC9" w:rsidRDefault="00481EC9" w:rsidP="006567A7">
                    <w:pPr>
                      <w:spacing w:line="200" w:lineRule="exact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化工设备机械基础</w:t>
                    </w:r>
                  </w:p>
                </w:txbxContent>
              </v:textbox>
            </v:rect>
            <v:shape id="直接连接符 1068" o:spid="_x0000_s1060" type="#_x0000_t34" style="position:absolute;left:3165;top:3897;width:3051;height:1" o:preferrelative="t" adj="10796,-84175200,-22407" filled="t" strokeweight="3pt">
              <v:stroke endarrow="block"/>
            </v:shape>
            <v:shape id="直接连接符 1069" o:spid="_x0000_s1061" type="#_x0000_t32" style="position:absolute;left:1686;top:3867;width:375;height:1" o:preferrelative="t" filled="t" strokeweight="3pt">
              <v:stroke endarrow="block"/>
            </v:shape>
            <v:rect id="矩形 1059" o:spid="_x0000_s1062" style="position:absolute;left:6321;top:5379;width:1044;height:676" o:preferrelative="t" strokecolor="#8064a2" strokeweight="5pt">
              <v:stroke miterlimit="2" linestyle="thickThin"/>
              <v:shadow color="#868686"/>
              <v:textbox style="mso-next-textbox:#矩形 1059">
                <w:txbxContent>
                  <w:p w:rsidR="00481EC9" w:rsidRDefault="00481EC9" w:rsidP="006567A7">
                    <w:pPr>
                      <w:spacing w:line="200" w:lineRule="exact"/>
                      <w:jc w:val="center"/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物理化学及实验</w:t>
                    </w:r>
                  </w:p>
                </w:txbxContent>
              </v:textbox>
            </v:rect>
            <v:group id="组合 1204" o:spid="_x0000_s1063" style="position:absolute;left:2031;top:4350;width:4173;height:900" coordorigin="2085,4422" coordsize="4164,900">
              <v:rect id="矩形 1205" o:spid="_x0000_s1064" style="position:absolute;left:2085;top:4452;width:615;height:843" strokecolor="#f79646" strokeweight="5pt">
                <v:stroke miterlimit="2" linestyle="thickThin"/>
                <v:shadow color="#868686"/>
                <v:textbox style="mso-next-textbox:#矩形 1205" inset="0,0,0,0">
                  <w:txbxContent>
                    <w:p w:rsidR="00481EC9" w:rsidRDefault="00481EC9" w:rsidP="006567A7">
                      <w:pPr>
                        <w:spacing w:line="200" w:lineRule="exact"/>
                        <w:jc w:val="center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cs="宋体" w:hint="eastAsia"/>
                          <w:b/>
                          <w:bCs/>
                          <w:sz w:val="15"/>
                          <w:szCs w:val="15"/>
                        </w:rPr>
                        <w:t>力学</w:t>
                      </w: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>/</w:t>
                      </w:r>
                      <w:r>
                        <w:rPr>
                          <w:rFonts w:cs="宋体" w:hint="eastAsia"/>
                          <w:b/>
                          <w:bCs/>
                          <w:sz w:val="15"/>
                          <w:szCs w:val="15"/>
                        </w:rPr>
                        <w:t>基础物理实验</w:t>
                      </w:r>
                    </w:p>
                  </w:txbxContent>
                </v:textbox>
              </v:rect>
              <v:rect id="矩形 1206" o:spid="_x0000_s1065" style="position:absolute;left:4413;top:4422;width:834;height:900" strokecolor="#f79646" strokeweight="5pt">
                <v:stroke miterlimit="2" linestyle="thickThin"/>
                <v:shadow color="#868686"/>
                <v:textbox style="mso-next-textbox:#矩形 1206" inset="0,0,0,0">
                  <w:txbxContent>
                    <w:p w:rsidR="00481EC9" w:rsidRDefault="00481EC9" w:rsidP="006567A7">
                      <w:pPr>
                        <w:spacing w:line="200" w:lineRule="exact"/>
                        <w:jc w:val="center"/>
                      </w:pPr>
                      <w:r>
                        <w:rPr>
                          <w:rFonts w:cs="宋体" w:hint="eastAsia"/>
                          <w:b/>
                          <w:bCs/>
                          <w:sz w:val="15"/>
                          <w:szCs w:val="15"/>
                        </w:rPr>
                        <w:t>波动和光学</w:t>
                      </w: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>/</w:t>
                      </w:r>
                      <w:r>
                        <w:rPr>
                          <w:rFonts w:cs="宋体" w:hint="eastAsia"/>
                          <w:b/>
                          <w:bCs/>
                          <w:sz w:val="15"/>
                          <w:szCs w:val="15"/>
                        </w:rPr>
                        <w:t>设计创新性物理实验</w:t>
                      </w: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>1</w:t>
                      </w:r>
                    </w:p>
                  </w:txbxContent>
                </v:textbox>
              </v:rect>
              <v:shape id="直接连接符 1207" o:spid="_x0000_s1066" type="#_x0000_t32" style="position:absolute;left:5784;top:5130;width:465;height:1" filled="t" strokeweight="1.5pt">
                <v:stroke endarrow="block"/>
              </v:shape>
            </v:group>
            <v:rect id="矩形 1181" o:spid="_x0000_s1067" style="position:absolute;left:645;top:5328;width:1044;height:585" strokecolor="#8064a2" strokeweight="5pt">
              <v:stroke miterlimit="2" linestyle="thickThin"/>
              <v:shadow color="#868686"/>
              <v:textbox style="mso-next-textbox:#矩形 1181" inset=",.3mm,,.3mm">
                <w:txbxContent>
                  <w:p w:rsidR="00481EC9" w:rsidRDefault="00481EC9" w:rsidP="006567A7">
                    <w:pPr>
                      <w:spacing w:line="200" w:lineRule="exact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无机化学</w:t>
                    </w:r>
                  </w:p>
                  <w:p w:rsidR="00481EC9" w:rsidRDefault="00481EC9" w:rsidP="006567A7">
                    <w:pPr>
                      <w:spacing w:line="200" w:lineRule="exact"/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及实验</w:t>
                    </w:r>
                  </w:p>
                </w:txbxContent>
              </v:textbox>
            </v:rect>
            <v:rect id="矩形 1182" o:spid="_x0000_s1068" style="position:absolute;left:2085;top:5328;width:1044;height:585" strokecolor="#8064a2" strokeweight="5pt">
              <v:stroke miterlimit="2" linestyle="thickThin"/>
              <v:shadow color="#868686"/>
              <v:textbox style="mso-next-textbox:#矩形 1182" inset=",.3mm,,.3mm">
                <w:txbxContent>
                  <w:p w:rsidR="00481EC9" w:rsidRDefault="00481EC9" w:rsidP="006567A7">
                    <w:pPr>
                      <w:spacing w:line="200" w:lineRule="exact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有机化学</w:t>
                    </w:r>
                  </w:p>
                  <w:p w:rsidR="00481EC9" w:rsidRDefault="00481EC9" w:rsidP="006567A7">
                    <w:pPr>
                      <w:spacing w:line="200" w:lineRule="exact"/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及实验</w:t>
                    </w:r>
                  </w:p>
                </w:txbxContent>
              </v:textbox>
            </v:rect>
            <v:shape id="直接连接符 1183" o:spid="_x0000_s1069" type="#_x0000_t32" style="position:absolute;left:1704;top:5598;width:384;height:1" o:preferrelative="t" filled="t" strokeweight="1.5pt">
              <v:stroke endarrow="block"/>
            </v:shape>
            <v:shape id="直接连接符 1185" o:spid="_x0000_s1070" type="#_x0000_t32" style="position:absolute;left:3600;top:4920;width:813;height:1" o:preferrelative="t" filled="t" strokeweight="3pt">
              <v:stroke endarrow="block"/>
            </v:shape>
            <v:rect id="矩形 1130" o:spid="_x0000_s1071" style="position:absolute;left:2085;top:5984;width:1044;height:628" o:preferrelative="t" strokecolor="#8064a2" strokeweight="5pt">
              <v:stroke miterlimit="2" linestyle="thickThin"/>
              <v:shadow color="#868686"/>
              <v:textbox style="mso-next-textbox:#矩形 1130">
                <w:txbxContent>
                  <w:p w:rsidR="00481EC9" w:rsidRDefault="00481EC9" w:rsidP="006567A7">
                    <w:pPr>
                      <w:spacing w:line="200" w:lineRule="exact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分析化学</w:t>
                    </w:r>
                  </w:p>
                  <w:p w:rsidR="00481EC9" w:rsidRDefault="00481EC9" w:rsidP="006567A7">
                    <w:pPr>
                      <w:spacing w:line="200" w:lineRule="exact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及实验</w:t>
                    </w:r>
                    <w:r>
                      <w:rPr>
                        <w:b/>
                        <w:bCs/>
                        <w:sz w:val="15"/>
                        <w:szCs w:val="15"/>
                      </w:rPr>
                      <w:t>A</w:t>
                    </w:r>
                  </w:p>
                </w:txbxContent>
              </v:textbox>
            </v:rect>
            <v:rect id="矩形 1131" o:spid="_x0000_s1072" style="position:absolute;left:8961;top:6055;width:1044;height:627" o:preferrelative="t" strokecolor="#8064a2" strokeweight="5pt">
              <v:stroke miterlimit="2" linestyle="thickThin"/>
              <v:shadow color="#868686"/>
              <v:textbox style="mso-next-textbox:#矩形 1131">
                <w:txbxContent>
                  <w:p w:rsidR="00481EC9" w:rsidRDefault="00481EC9" w:rsidP="006567A7">
                    <w:pPr>
                      <w:spacing w:line="200" w:lineRule="exact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化工原理</w:t>
                    </w:r>
                  </w:p>
                  <w:p w:rsidR="00481EC9" w:rsidRDefault="00481EC9" w:rsidP="006567A7">
                    <w:pPr>
                      <w:spacing w:line="200" w:lineRule="exact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及实验</w:t>
                    </w:r>
                  </w:p>
                </w:txbxContent>
              </v:textbox>
            </v:rect>
            <v:rect id="矩形 1115" o:spid="_x0000_s1073" style="position:absolute;left:6207;top:7209;width:1044;height:678" o:preferrelative="t" strokecolor="#8064a2" strokeweight="2.25pt">
              <v:stroke dashstyle="dash" miterlimit="2"/>
              <v:shadow color="#868686"/>
              <v:textbox style="mso-next-textbox:#矩形 1115">
                <w:txbxContent>
                  <w:p w:rsidR="00481EC9" w:rsidRDefault="00481EC9" w:rsidP="006567A7">
                    <w:pPr>
                      <w:spacing w:line="200" w:lineRule="exact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化工常用软件使用</w:t>
                    </w:r>
                  </w:p>
                </w:txbxContent>
              </v:textbox>
            </v:rect>
            <v:rect id="矩形 1116" o:spid="_x0000_s1074" style="position:absolute;left:13239;top:6612;width:1044;height:843" strokecolor="#00b0f0" strokeweight="5pt">
              <v:stroke miterlimit="2" linestyle="thickThin"/>
              <v:shadow color="#868686"/>
              <v:textbox style="mso-next-textbox:#矩形 1116">
                <w:txbxContent>
                  <w:p w:rsidR="00481EC9" w:rsidRDefault="00481EC9" w:rsidP="006567A7">
                    <w:pPr>
                      <w:spacing w:line="200" w:lineRule="exact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化工过程与设备课程设计</w:t>
                    </w:r>
                  </w:p>
                </w:txbxContent>
              </v:textbox>
            </v:rect>
            <v:rect id="矩形 1104" o:spid="_x0000_s1075" style="position:absolute;left:8982;top:5335;width:1068;height:434" o:preferrelative="t" strokecolor="#9bbb59" strokeweight="2.25pt">
              <v:stroke dashstyle="dash" miterlimit="2"/>
              <v:shadow color="#868686"/>
              <v:textbox style="mso-next-textbox:#矩形 1104">
                <w:txbxContent>
                  <w:p w:rsidR="00481EC9" w:rsidRDefault="00481EC9" w:rsidP="006567A7">
                    <w:pPr>
                      <w:spacing w:line="200" w:lineRule="exact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化工热力学</w:t>
                    </w:r>
                  </w:p>
                </w:txbxContent>
              </v:textbox>
            </v:rect>
            <v:rect id="矩形 1105" o:spid="_x0000_s1076" style="position:absolute;left:8967;top:7029;width:1068;height:540" o:preferrelative="t" strokecolor="#9bbb59" strokeweight="2.25pt">
              <v:stroke dashstyle="dash" miterlimit="2"/>
              <v:shadow color="#868686"/>
              <v:textbox style="mso-next-textbox:#矩形 1105">
                <w:txbxContent>
                  <w:p w:rsidR="00481EC9" w:rsidRDefault="00481EC9" w:rsidP="006567A7">
                    <w:pPr>
                      <w:spacing w:line="200" w:lineRule="exact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化工仪表自动化</w:t>
                    </w:r>
                  </w:p>
                </w:txbxContent>
              </v:textbox>
            </v:rect>
            <v:rect id="矩形 1137" o:spid="_x0000_s1077" style="position:absolute;left:627;top:7395;width:1125;height:330" strokecolor="#f79646" strokeweight="5pt">
              <v:stroke miterlimit="2" linestyle="thickThin"/>
              <v:shadow color="#868686"/>
              <v:textbox style="mso-next-textbox:#矩形 1137" inset=".5mm,.3mm,.5mm,.3mm">
                <w:txbxContent>
                  <w:p w:rsidR="00481EC9" w:rsidRDefault="00481EC9" w:rsidP="006567A7">
                    <w:pPr>
                      <w:spacing w:line="200" w:lineRule="exact"/>
                      <w:jc w:val="center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计算机基础</w:t>
                    </w:r>
                  </w:p>
                </w:txbxContent>
              </v:textbox>
            </v:rect>
            <v:rect id="矩形 1138" o:spid="_x0000_s1078" style="position:absolute;left:2052;top:7335;width:1110;height:375" strokecolor="#f79646" strokeweight="5pt">
              <v:stroke miterlimit="2" linestyle="thickThin"/>
              <v:shadow color="#868686"/>
              <v:textbox style="mso-next-textbox:#矩形 1138" inset=".5mm,.3mm,.5mm,.3mm">
                <w:txbxContent>
                  <w:p w:rsidR="00481EC9" w:rsidRDefault="00481EC9" w:rsidP="006567A7">
                    <w:pPr>
                      <w:spacing w:line="200" w:lineRule="exact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sz w:val="15"/>
                        <w:szCs w:val="15"/>
                      </w:rPr>
                      <w:t>VB</w:t>
                    </w: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程序设计</w:t>
                    </w:r>
                  </w:p>
                </w:txbxContent>
              </v:textbox>
            </v:rect>
            <v:rect id="矩形 1140" o:spid="_x0000_s1079" style="position:absolute;left:642;top:6765;width:1044;height:492" strokecolor="#8064a2" strokeweight="5pt">
              <v:stroke miterlimit="2" linestyle="thickThin"/>
              <v:shadow color="#868686"/>
              <v:textbox style="mso-next-textbox:#矩形 1140">
                <w:txbxContent>
                  <w:p w:rsidR="00481EC9" w:rsidRDefault="00481EC9" w:rsidP="006567A7">
                    <w:pPr>
                      <w:spacing w:line="200" w:lineRule="exact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工程制图</w:t>
                    </w:r>
                  </w:p>
                </w:txbxContent>
              </v:textbox>
            </v:rect>
            <v:rect id="矩形 1141" o:spid="_x0000_s1080" style="position:absolute;left:2070;top:6750;width:1044;height:507" strokecolor="#8064a2" strokeweight="5pt">
              <v:stroke miterlimit="2" linestyle="thickThin"/>
              <v:shadow color="#868686"/>
              <v:textbox style="mso-next-textbox:#矩形 1141">
                <w:txbxContent>
                  <w:p w:rsidR="00481EC9" w:rsidRDefault="00481EC9" w:rsidP="006567A7">
                    <w:pPr>
                      <w:spacing w:line="200" w:lineRule="exact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专业导论</w:t>
                    </w:r>
                  </w:p>
                </w:txbxContent>
              </v:textbox>
            </v:rect>
            <v:rect id="矩形 1142" o:spid="_x0000_s1081" style="position:absolute;left:6216;top:6664;width:1044;height:446" strokecolor="#00b0f0" strokeweight="5pt">
              <v:stroke miterlimit="2" linestyle="thickThin"/>
              <v:shadow color="#868686"/>
              <v:textbox style="mso-next-textbox:#矩形 1142">
                <w:txbxContent>
                  <w:p w:rsidR="00481EC9" w:rsidRDefault="00481EC9" w:rsidP="006567A7">
                    <w:pPr>
                      <w:spacing w:line="200" w:lineRule="exact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工程训练</w:t>
                    </w:r>
                  </w:p>
                </w:txbxContent>
              </v:textbox>
            </v:rect>
            <v:shape id="直接连接符 1143" o:spid="_x0000_s1082" type="#_x0000_t34" style="position:absolute;left:1686;top:6945;width:402;height:1" o:preferrelative="t" adj=",-147744000,-90591" filled="t" strokeweight="1.5pt">
              <v:stroke endarrow="block"/>
            </v:shape>
            <v:shape id="直接连接符 1144" o:spid="_x0000_s1083" type="#_x0000_t32" style="position:absolute;left:3114;top:6946;width:3045;height:0" o:preferrelative="t" adj="-22089,-1,-22089" filled="t">
              <v:stroke endarrow="block"/>
            </v:shape>
            <v:shape id="直接连接符 1145" o:spid="_x0000_s1084" type="#_x0000_t32" style="position:absolute;left:1752;top:7545;width:294;height:1" o:preferrelative="t" filled="t" strokeweight="1.5pt">
              <v:stroke endarrow="block"/>
            </v:shape>
            <v:shape id="直接连接符 1146" o:spid="_x0000_s1085" type="#_x0000_t32" style="position:absolute;left:3200;top:7417;width:3000;height:120;rotation:358;flip:y" o:preferrelative="t" filled="t" strokeweight="1.5pt">
              <v:stroke endarrow="block"/>
            </v:shape>
            <v:rect id="矩形 1094" o:spid="_x0000_s1086" style="position:absolute;left:9009;top:4608;width:1047;height:450" o:preferrelative="t" strokecolor="#9bbb59" strokeweight="2.25pt">
              <v:stroke dashstyle="dash" miterlimit="2"/>
              <v:shadow color="#868686"/>
              <v:textbox style="mso-next-textbox:#矩形 1094">
                <w:txbxContent>
                  <w:p w:rsidR="00481EC9" w:rsidRDefault="00481EC9" w:rsidP="006567A7">
                    <w:pPr>
                      <w:spacing w:line="200" w:lineRule="exact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传递过程</w:t>
                    </w:r>
                  </w:p>
                </w:txbxContent>
              </v:textbox>
            </v:rect>
            <v:rect id="矩形 1095" o:spid="_x0000_s1087" style="position:absolute;left:10479;top:6055;width:1089;height:605" o:preferrelative="t" strokecolor="#9bbb59" strokeweight="5pt">
              <v:stroke miterlimit="2" linestyle="thickThin"/>
              <v:shadow color="#868686"/>
              <v:textbox style="mso-next-textbox:#矩形 1095">
                <w:txbxContent>
                  <w:p w:rsidR="00481EC9" w:rsidRDefault="00481EC9" w:rsidP="006567A7">
                    <w:pPr>
                      <w:spacing w:line="200" w:lineRule="exact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化工过程分析与合成</w:t>
                    </w:r>
                  </w:p>
                </w:txbxContent>
              </v:textbox>
            </v:rect>
            <v:rect id="矩形 1096" o:spid="_x0000_s1088" style="position:absolute;left:13246;top:5247;width:1047;height:412" strokecolor="#00b0f0" strokeweight="5pt">
              <v:stroke miterlimit="2" linestyle="thickThin"/>
              <v:shadow color="#868686"/>
              <v:textbox style="mso-next-textbox:#矩形 1096">
                <w:txbxContent>
                  <w:p w:rsidR="00481EC9" w:rsidRDefault="00481EC9" w:rsidP="006567A7">
                    <w:pPr>
                      <w:spacing w:line="200" w:lineRule="exact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化工设计</w:t>
                    </w:r>
                  </w:p>
                </w:txbxContent>
              </v:textbox>
            </v:rect>
            <v:rect id="文本框 401" o:spid="_x0000_s1089" style="position:absolute;left:10467;top:7572;width:1089;height:540" strokecolor="#9c0" strokeweight="2.25pt">
              <v:stroke dashstyle="dash" miterlimit="2"/>
              <v:textbox style="mso-next-textbox:#文本框 401">
                <w:txbxContent>
                  <w:p w:rsidR="00481EC9" w:rsidRPr="003F460B" w:rsidRDefault="00481EC9" w:rsidP="006567A7">
                    <w:pPr>
                      <w:spacing w:line="200" w:lineRule="exact"/>
                      <w:rPr>
                        <w:b/>
                        <w:bCs/>
                        <w:sz w:val="15"/>
                        <w:szCs w:val="15"/>
                      </w:rPr>
                    </w:pPr>
                    <w:r w:rsidRPr="003F460B"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专业方向</w:t>
                    </w:r>
                  </w:p>
                  <w:p w:rsidR="00481EC9" w:rsidRPr="003F460B" w:rsidRDefault="00481EC9" w:rsidP="006567A7">
                    <w:pPr>
                      <w:spacing w:line="200" w:lineRule="exact"/>
                      <w:rPr>
                        <w:b/>
                        <w:bCs/>
                        <w:sz w:val="15"/>
                        <w:szCs w:val="15"/>
                      </w:rPr>
                    </w:pPr>
                    <w:r w:rsidRPr="003F460B"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模块课程</w:t>
                    </w:r>
                  </w:p>
                </w:txbxContent>
              </v:textbox>
            </v:rect>
            <v:rect id="文本框 402" o:spid="_x0000_s1090" style="position:absolute;left:10467;top:8142;width:1047;height:363" strokecolor="#9c0" strokeweight="2.25pt">
              <v:stroke dashstyle="dash" miterlimit="2"/>
              <v:textbox style="mso-next-textbox:#文本框 402">
                <w:txbxContent>
                  <w:p w:rsidR="00481EC9" w:rsidRDefault="00481EC9" w:rsidP="006567A7">
                    <w:pPr>
                      <w:spacing w:line="200" w:lineRule="exact"/>
                      <w:jc w:val="center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电化学</w:t>
                    </w:r>
                  </w:p>
                </w:txbxContent>
              </v:textbox>
            </v:rect>
            <v:rect id="文本框 403" o:spid="_x0000_s1091" style="position:absolute;left:10440;top:8658;width:1047;height:600" strokecolor="#9c0" strokeweight="2.25pt">
              <v:stroke dashstyle="dash" miterlimit="2"/>
              <v:textbox style="mso-next-textbox:#文本框 403">
                <w:txbxContent>
                  <w:p w:rsidR="00481EC9" w:rsidRDefault="00481EC9" w:rsidP="006567A7">
                    <w:pPr>
                      <w:spacing w:line="200" w:lineRule="exact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金属学与热处理</w:t>
                    </w:r>
                  </w:p>
                </w:txbxContent>
              </v:textbox>
            </v:rect>
            <v:rect id="文本框 404" o:spid="_x0000_s1092" style="position:absolute;left:10440;top:9441;width:1092;height:468" strokecolor="#9c0" strokeweight="2.25pt">
              <v:stroke dashstyle="dash" miterlimit="2"/>
              <v:textbox style="mso-next-textbox:#文本框 404">
                <w:txbxContent>
                  <w:p w:rsidR="00481EC9" w:rsidRDefault="00481EC9" w:rsidP="006567A7">
                    <w:pPr>
                      <w:spacing w:line="200" w:lineRule="exact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金属腐蚀学</w:t>
                    </w:r>
                  </w:p>
                </w:txbxContent>
              </v:textbox>
            </v:rect>
            <v:rect id="文本框 405" o:spid="_x0000_s1093" style="position:absolute;left:10440;top:9909;width:1047;height:486" strokecolor="#9c0" strokeweight="2.25pt">
              <v:stroke dashstyle="dash" miterlimit="2"/>
              <v:textbox style="mso-next-textbox:#文本框 405">
                <w:txbxContent>
                  <w:p w:rsidR="00481EC9" w:rsidRDefault="00481EC9" w:rsidP="006567A7">
                    <w:pPr>
                      <w:spacing w:line="200" w:lineRule="exact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石油化学</w:t>
                    </w:r>
                  </w:p>
                </w:txbxContent>
              </v:textbox>
            </v:rect>
            <v:rect id="文本框 413" o:spid="_x0000_s1094" style="position:absolute;left:13272;top:5811;width:1044;height:465" strokecolor="#00b0f0" strokeweight="5pt">
              <v:stroke miterlimit="2" linestyle="thickThin"/>
              <v:shadow color="#868686"/>
              <v:textbox style="mso-next-textbox:#文本框 413">
                <w:txbxContent>
                  <w:p w:rsidR="00481EC9" w:rsidRDefault="00481EC9" w:rsidP="006567A7">
                    <w:pPr>
                      <w:spacing w:line="200" w:lineRule="exact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生产实习</w:t>
                    </w:r>
                  </w:p>
                </w:txbxContent>
              </v:textbox>
            </v:rect>
            <v:rect id="文本框 414" o:spid="_x0000_s1095" style="position:absolute;left:10542;top:5335;width:1044;height:434" strokecolor="#9c0" strokeweight="2.25pt">
              <v:stroke dashstyle="dash" miterlimit="2"/>
              <v:textbox style="mso-next-textbox:#文本框 414">
                <w:txbxContent>
                  <w:p w:rsidR="00481EC9" w:rsidRDefault="00481EC9" w:rsidP="006567A7">
                    <w:pPr>
                      <w:spacing w:line="200" w:lineRule="exact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分离工程</w:t>
                    </w:r>
                  </w:p>
                </w:txbxContent>
              </v:textbox>
            </v:rect>
            <v:rect id="文本框 420" o:spid="_x0000_s1096" style="position:absolute;left:13221;top:4298;width:1044;height:775" strokecolor="#00b0f0" strokeweight="5pt">
              <v:stroke miterlimit="2" linestyle="thickThin"/>
              <v:shadow color="#868686"/>
              <v:textbox style="mso-next-textbox:#文本框 420" inset="0,1mm,0,1mm">
                <w:txbxContent>
                  <w:p w:rsidR="00481EC9" w:rsidRDefault="00481EC9" w:rsidP="006567A7">
                    <w:pPr>
                      <w:spacing w:line="200" w:lineRule="exact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化学工程与工艺专业实验</w:t>
                    </w:r>
                  </w:p>
                </w:txbxContent>
              </v:textbox>
            </v:rect>
            <v:shape id="直接箭头连接符 421" o:spid="_x0000_s1097" type="#_x0000_t32" style="position:absolute;left:10101;top:8727;width:315;height:1" o:preferrelative="t" filled="t" strokeweight="1.5pt">
              <v:stroke endarrow="block"/>
            </v:shape>
            <v:rect id="文本框 423" o:spid="_x0000_s1098" style="position:absolute;left:13266;top:7587;width:1044;height:585" strokecolor="#9c0" strokeweight="2.25pt">
              <v:stroke dashstyle="dash" miterlimit="2"/>
              <v:textbox style="mso-next-textbox:#文本框 423">
                <w:txbxContent>
                  <w:p w:rsidR="00481EC9" w:rsidRDefault="00481EC9" w:rsidP="006567A7">
                    <w:pPr>
                      <w:spacing w:line="200" w:lineRule="exact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3F460B"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专业方向模块课程</w:t>
                    </w:r>
                  </w:p>
                  <w:p w:rsidR="00481EC9" w:rsidRDefault="00481EC9" w:rsidP="006567A7">
                    <w:pPr>
                      <w:spacing w:line="200" w:lineRule="exact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8"/>
                        <w:szCs w:val="18"/>
                      </w:rPr>
                      <w:t>模块课程</w:t>
                    </w:r>
                  </w:p>
                  <w:p w:rsidR="00481EC9" w:rsidRDefault="00481EC9" w:rsidP="006567A7">
                    <w:pPr>
                      <w:spacing w:line="200" w:lineRule="exact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8"/>
                        <w:szCs w:val="18"/>
                      </w:rPr>
                      <w:t>专业方向</w:t>
                    </w:r>
                  </w:p>
                  <w:p w:rsidR="00481EC9" w:rsidRDefault="00481EC9" w:rsidP="006567A7">
                    <w:pPr>
                      <w:spacing w:line="200" w:lineRule="exact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8"/>
                        <w:szCs w:val="18"/>
                      </w:rPr>
                      <w:t>模块课程</w:t>
                    </w:r>
                  </w:p>
                  <w:p w:rsidR="00481EC9" w:rsidRDefault="00481EC9" w:rsidP="006567A7">
                    <w:pPr>
                      <w:spacing w:line="200" w:lineRule="exact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8"/>
                        <w:szCs w:val="18"/>
                      </w:rPr>
                      <w:t>课程</w:t>
                    </w:r>
                  </w:p>
                </w:txbxContent>
              </v:textbox>
            </v:rect>
            <v:rect id="文本框 424" o:spid="_x0000_s1099" style="position:absolute;left:13260;top:8199;width:1044;height:540" strokecolor="#9c0" strokeweight="2.25pt">
              <v:stroke dashstyle="dash" miterlimit="2"/>
              <v:textbox style="mso-next-textbox:#文本框 424">
                <w:txbxContent>
                  <w:p w:rsidR="00481EC9" w:rsidRDefault="00481EC9" w:rsidP="006567A7">
                    <w:pPr>
                      <w:spacing w:line="200" w:lineRule="exact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污染控制化学</w:t>
                    </w:r>
                  </w:p>
                </w:txbxContent>
              </v:textbox>
            </v:rect>
            <v:rect id="文本框 425" o:spid="_x0000_s1100" style="position:absolute;left:13260;top:8772;width:1044;height:738" strokecolor="#9c0" strokeweight="2.25pt">
              <v:stroke dashstyle="dash" miterlimit="2"/>
              <v:textbox style="mso-next-textbox:#文本框 425">
                <w:txbxContent>
                  <w:p w:rsidR="00481EC9" w:rsidRDefault="00481EC9" w:rsidP="006567A7">
                    <w:pPr>
                      <w:spacing w:line="200" w:lineRule="exact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化工过程安全系统工程</w:t>
                    </w:r>
                  </w:p>
                </w:txbxContent>
              </v:textbox>
            </v:rect>
            <v:rect id="文本框 426" o:spid="_x0000_s1101" style="position:absolute;left:13260;top:9537;width:1044;height:540" strokecolor="#9c0" strokeweight="2.25pt">
              <v:stroke dashstyle="dash" miterlimit="2"/>
              <v:textbox style="mso-next-textbox:#文本框 426">
                <w:txbxContent>
                  <w:p w:rsidR="00481EC9" w:rsidRDefault="00481EC9" w:rsidP="006567A7">
                    <w:pPr>
                      <w:spacing w:line="200" w:lineRule="exact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化工技术经济</w:t>
                    </w:r>
                  </w:p>
                </w:txbxContent>
              </v:textbox>
            </v:rect>
            <v:shape id="直接箭头连接符 428" o:spid="_x0000_s1102" type="#_x0000_t32" style="position:absolute;left:11641;top:8727;width:1502;height:1" o:preferrelative="t" filled="t" strokeweight="1.5pt">
              <v:stroke endarrow="block"/>
            </v:shape>
            <v:shape id="直接箭头连接符 431" o:spid="_x0000_s1103" type="#_x0000_t32" style="position:absolute;left:14310;top:5517;width:789;height:1" o:preferrelative="t" filled="t" strokeweight="1.5pt">
              <v:stroke endarrow="block"/>
            </v:shape>
            <v:rect id="矩形 1050" o:spid="_x0000_s1104" style="position:absolute;left:15090;top:4105;width:441;height:5870" strokecolor="#00b0f0" strokeweight="5pt">
              <v:stroke miterlimit="2" linestyle="thickThin"/>
              <v:shadow color="#868686"/>
              <v:textbox style="mso-next-textbox:#矩形 1050">
                <w:txbxContent>
                  <w:p w:rsidR="00481EC9" w:rsidRDefault="00481EC9" w:rsidP="006567A7"/>
                  <w:p w:rsidR="00481EC9" w:rsidRDefault="00481EC9" w:rsidP="006567A7"/>
                  <w:p w:rsidR="00481EC9" w:rsidRDefault="00481EC9" w:rsidP="006567A7">
                    <w:pPr>
                      <w:rPr>
                        <w:b/>
                        <w:bCs/>
                        <w:sz w:val="15"/>
                        <w:szCs w:val="15"/>
                      </w:rPr>
                    </w:pPr>
                  </w:p>
                  <w:p w:rsidR="00481EC9" w:rsidRDefault="00481EC9" w:rsidP="006567A7">
                    <w:pPr>
                      <w:rPr>
                        <w:b/>
                        <w:bCs/>
                        <w:sz w:val="15"/>
                        <w:szCs w:val="15"/>
                      </w:rPr>
                    </w:pPr>
                  </w:p>
                  <w:p w:rsidR="00481EC9" w:rsidRDefault="00481EC9" w:rsidP="006567A7">
                    <w:pPr>
                      <w:rPr>
                        <w:b/>
                        <w:bCs/>
                        <w:sz w:val="15"/>
                        <w:szCs w:val="15"/>
                      </w:rPr>
                    </w:pPr>
                  </w:p>
                  <w:p w:rsidR="00481EC9" w:rsidRDefault="00481EC9" w:rsidP="006567A7">
                    <w:pPr>
                      <w:jc w:val="center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毕业设计</w:t>
                    </w: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(</w:t>
                    </w: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论文</w:t>
                    </w: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)</w:t>
                    </w:r>
                  </w:p>
                </w:txbxContent>
              </v:textbox>
            </v:rect>
            <v:shape id="直接连接符 1056" o:spid="_x0000_s1105" type="#_x0000_t32" style="position:absolute;left:14295;top:7229;width:795;height:1" o:preferrelative="t" filled="t" strokeweight="1.5pt">
              <v:stroke endarrow="block"/>
            </v:shape>
            <v:shape id="直接连接符 1057" o:spid="_x0000_s1106" type="#_x0000_t32" style="position:absolute;left:14442;top:8723;width:642;height:4" o:preferrelative="t" filled="t" strokeweight="1.5pt">
              <v:stroke endarrow="block"/>
            </v:shape>
            <v:rect id="Text Box 272" o:spid="_x0000_s1107" style="position:absolute;left:2934;top:4392;width:660;height:858" strokecolor="#f79646" strokeweight="5pt">
              <v:stroke miterlimit="2" linestyle="thickThin"/>
              <v:shadow color="#868686"/>
              <v:textbox style="mso-next-textbox:#Text Box 272" inset="0,0,0,0">
                <w:txbxContent>
                  <w:p w:rsidR="00481EC9" w:rsidRDefault="00481EC9" w:rsidP="006567A7">
                    <w:pPr>
                      <w:spacing w:line="200" w:lineRule="exact"/>
                      <w:jc w:val="center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电磁学</w:t>
                    </w:r>
                    <w:r>
                      <w:rPr>
                        <w:b/>
                        <w:bCs/>
                        <w:sz w:val="15"/>
                        <w:szCs w:val="15"/>
                      </w:rPr>
                      <w:t>/</w:t>
                    </w: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综合物理实验</w:t>
                    </w:r>
                  </w:p>
                </w:txbxContent>
              </v:textbox>
            </v:rect>
            <v:shape id="AutoShape 286" o:spid="_x0000_s1108" type="#_x0000_t32" style="position:absolute;left:2715;top:4725;width:234;height:1" o:preferrelative="t" filled="t" strokeweight="3pt">
              <v:stroke endarrow="block"/>
            </v:shape>
            <v:rect id="Text Box 273" o:spid="_x0000_s1109" style="position:absolute;left:5388;top:4350;width:932;height:900" o:preferrelative="t" strokecolor="#f79646" strokeweight="5pt">
              <v:stroke miterlimit="2" linestyle="thickThin"/>
              <v:shadow color="#868686"/>
              <v:textbox style="mso-next-textbox:#Text Box 273" inset="2.83pt,2.83pt,2.83pt,2.83pt">
                <w:txbxContent>
                  <w:p w:rsidR="00481EC9" w:rsidRDefault="00481EC9" w:rsidP="006567A7">
                    <w:pPr>
                      <w:spacing w:line="160" w:lineRule="exact"/>
                      <w:jc w:val="center"/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热学和近代物理</w:t>
                    </w:r>
                    <w:r>
                      <w:rPr>
                        <w:b/>
                        <w:bCs/>
                        <w:sz w:val="15"/>
                        <w:szCs w:val="15"/>
                      </w:rPr>
                      <w:t>/</w:t>
                    </w: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设计创新性物理实验</w:t>
                    </w:r>
                    <w:r>
                      <w:rPr>
                        <w:b/>
                        <w:bCs/>
                        <w:sz w:val="15"/>
                        <w:szCs w:val="15"/>
                      </w:rPr>
                      <w:t>2</w:t>
                    </w:r>
                  </w:p>
                </w:txbxContent>
              </v:textbox>
            </v:rect>
            <v:shape id="_x0000_s1110" type="#_x0000_t32" style="position:absolute;left:5196;top:4752;width:234;height:1" o:preferrelative="t" filled="t" strokeweight="3pt">
              <v:stroke endarrow="block"/>
            </v:shape>
            <v:shape id="AutoShape 423" o:spid="_x0000_s1111" type="#_x0000_t32" style="position:absolute;left:14370;top:11234;width:285;height:1" filled="t"/>
            <v:shape id="AutoShape 424" o:spid="_x0000_s1112" type="#_x0000_t32" style="position:absolute;left:13733;top:10388;width:1695;height:0;rotation:270" adj="-185811,-1,-185811" filled="t"/>
            <v:shape id="AutoShape 425" o:spid="_x0000_s1113" type="#_x0000_t32" style="position:absolute;left:14580;top:9540;width:519;height:4" filled="t">
              <v:stroke endarrow="block"/>
            </v:shape>
            <v:rect id="Text Box 342" o:spid="_x0000_s1114" style="position:absolute;left:13137;top:10530;width:1125;height:330" strokecolor="#f79646" strokeweight="5pt">
              <v:stroke miterlimit="2" linestyle="thickThin"/>
              <v:shadow color="#868686"/>
              <v:textbox style="mso-next-textbox:#Text Box 342" inset="0,0,0,0">
                <w:txbxContent>
                  <w:p w:rsidR="00481EC9" w:rsidRDefault="00481EC9" w:rsidP="006567A7">
                    <w:pPr>
                      <w:spacing w:line="200" w:lineRule="exact"/>
                      <w:jc w:val="center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就业指导</w:t>
                    </w:r>
                  </w:p>
                </w:txbxContent>
              </v:textbox>
            </v:rect>
            <v:rect id="Text Box 347" o:spid="_x0000_s1115" style="position:absolute;left:14655;top:10515;width:1125;height:330" strokecolor="#f79646" strokeweight="5pt">
              <v:stroke miterlimit="2" linestyle="thickThin"/>
              <v:shadow color="#868686"/>
              <v:textbox style="mso-next-textbox:#Text Box 347" inset="0,0,0,0">
                <w:txbxContent>
                  <w:p w:rsidR="00481EC9" w:rsidRDefault="00481EC9" w:rsidP="006567A7">
                    <w:pPr>
                      <w:spacing w:line="200" w:lineRule="exact"/>
                      <w:jc w:val="center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形势与政策</w:t>
                    </w:r>
                  </w:p>
                </w:txbxContent>
              </v:textbox>
            </v:rect>
            <v:shape id="AutoShape 362" o:spid="_x0000_s1116" type="#_x0000_t32" style="position:absolute;left:14265;top:10710;width:390;height:1" o:preferrelative="t" filled="t">
              <v:stroke endarrow="block"/>
            </v:shape>
            <v:rect id="_x0000_s1117" style="position:absolute;left:8937;top:10560;width:1125;height:330" strokecolor="#f79646" strokeweight="5pt">
              <v:stroke miterlimit="2" linestyle="thickThin"/>
              <v:shadow color="#868686"/>
              <v:textbox style="mso-next-textbox:#_x0000_s1117" inset="0,0,0,0">
                <w:txbxContent>
                  <w:p w:rsidR="00481EC9" w:rsidRDefault="00481EC9" w:rsidP="006567A7">
                    <w:pPr>
                      <w:spacing w:line="200" w:lineRule="exact"/>
                      <w:jc w:val="center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形势与政策</w:t>
                    </w:r>
                  </w:p>
                </w:txbxContent>
              </v:textbox>
            </v:rect>
            <v:rect id="_x0000_s1118" style="position:absolute;left:10380;top:10545;width:1125;height:330" strokecolor="#f79646" strokeweight="5pt">
              <v:stroke miterlimit="2" linestyle="thickThin"/>
              <v:shadow color="#868686"/>
              <v:textbox style="mso-next-textbox:#_x0000_s1118" inset="0,0,0,0">
                <w:txbxContent>
                  <w:p w:rsidR="00481EC9" w:rsidRDefault="00481EC9" w:rsidP="006567A7">
                    <w:pPr>
                      <w:spacing w:line="200" w:lineRule="exact"/>
                      <w:jc w:val="center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形势与政策</w:t>
                    </w:r>
                  </w:p>
                </w:txbxContent>
              </v:textbox>
            </v:rect>
            <v:shape id="_x0000_s1119" type="#_x0000_t32" style="position:absolute;left:10062;top:10740;width:294;height:1" o:preferrelative="t" filled="t">
              <v:stroke endarrow="block"/>
            </v:shape>
            <v:shape id="AutoShape 363" o:spid="_x0000_s1120" type="#_x0000_t32" style="position:absolute;left:7275;top:10740;width:1680;height:1" o:preferrelative="t" filled="t">
              <v:stroke endarrow="block"/>
            </v:shape>
            <v:shape id="_x0000_s1121" type="#_x0000_t32" style="position:absolute;left:11475;top:10741;width:1680;height:1" o:preferrelative="t" filled="t">
              <v:stroke endarrow="block"/>
            </v:shape>
            <v:shape id="AutoShape 332" o:spid="_x0000_s1122" type="#_x0000_t34" style="position:absolute;left:6735;top:9699;width:1638;height:443;rotation:90;flip:x" o:preferrelative="t" adj="329,443800,-96686" filled="t">
              <v:stroke dashstyle="longDash" endarrow="block" miterlimit="2" linestyle="thinThin"/>
            </v:shape>
            <v:rect id="Text Box 267" o:spid="_x0000_s1123" style="position:absolute;left:6486;top:4368;width:930;height:585" strokecolor="#8064a2" strokeweight="2.25pt">
              <v:stroke dashstyle="dash" miterlimit="2"/>
              <v:shadow color="#868686"/>
              <v:textbox style="mso-next-textbox:#Text Box 267" inset="1.5mm,,1.5mm">
                <w:txbxContent>
                  <w:p w:rsidR="00481EC9" w:rsidRDefault="00481EC9" w:rsidP="006567A7">
                    <w:pPr>
                      <w:spacing w:line="200" w:lineRule="exact"/>
                      <w:jc w:val="center"/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电工与电子技术</w:t>
                    </w:r>
                  </w:p>
                </w:txbxContent>
              </v:textbox>
            </v:rect>
            <v:group id="组合 220" o:spid="_x0000_s1124" style="position:absolute;left:3272;top:4243;width:3456;height:156" coordorigin="3272,4243" coordsize="3456,156">
              <v:line id="直线 208" o:spid="_x0000_s1125" style="position:absolute;flip:y" from="3284,4243" to="3285,4375" o:preferrelative="t" fillcolor="#9cbee0" strokeweight="1.25pt">
                <v:fill color2="#bbd5f0" type="gradient">
                  <o:fill v:ext="view" type="gradientUnscaled"/>
                </v:fill>
                <v:stroke miterlimit="2"/>
              </v:line>
              <v:line id="直线 210" o:spid="_x0000_s1126" style="position:absolute" from="3272,4255" to="6728,4256" o:preferrelative="t" fillcolor="#9cbee0" strokeweight="1.25pt">
                <v:fill color2="#bbd5f0" type="gradient">
                  <o:fill v:ext="view" type="gradientUnscaled"/>
                </v:fill>
                <v:stroke miterlimit="2"/>
              </v:line>
              <v:line id="箭头 212" o:spid="_x0000_s1127" style="position:absolute" from="6704,4255" to="6705,4399" o:preferrelative="t" fillcolor="#9cbee0" strokeweight="1.25pt">
                <v:fill color2="#bbd5f0" type="gradient">
                  <o:fill v:ext="view" type="gradientUnscaled"/>
                </v:fill>
                <v:stroke endarrow="block" miterlimit="2"/>
              </v:line>
            </v:group>
            <v:line id="箭头 213" o:spid="_x0000_s1128" style="position:absolute" from="3128,5611" to="6320,5612" o:preferrelative="t" fillcolor="#9cbee0" strokeweight="1.25pt">
              <v:fill color2="#bbd5f0" type="gradient">
                <o:fill v:ext="view" type="gradientUnscaled"/>
              </v:fill>
              <v:stroke endarrow="block" miterlimit="2"/>
            </v:line>
            <v:line id="直线 215" o:spid="_x0000_s1129" style="position:absolute" from="5744,5251" to="5745,5611" o:preferrelative="t" fillcolor="#9cbee0" strokeweight="1.25pt">
              <v:fill color2="#bbd5f0" type="gradient">
                <o:fill v:ext="view" type="gradientUnscaled"/>
              </v:fill>
              <v:stroke miterlimit="2"/>
            </v:line>
            <v:line id="箭头 229" o:spid="_x0000_s1130" style="position:absolute" from="7268,7435" to="8900,7436" o:preferrelative="t" fillcolor="#9cbee0" strokeweight="1.25pt">
              <v:fill color2="#bbd5f0" type="gradient">
                <o:fill v:ext="view" type="gradientUnscaled"/>
              </v:fill>
              <v:stroke endarrow="block" miterlimit="2"/>
            </v:line>
            <v:line id="箭头 232" o:spid="_x0000_s1131" style="position:absolute" from="10052,7255" to="10448,7256" o:preferrelative="t" fillcolor="#9cbee0" strokeweight="1.25pt">
              <v:fill color2="#bbd5f0" type="gradient">
                <o:fill v:ext="view" type="gradientUnscaled"/>
              </v:fill>
              <v:stroke endarrow="block" miterlimit="2"/>
            </v:line>
            <v:line id="直线 241" o:spid="_x0000_s1132" style="position:absolute" from="7340,3943" to="7880,3944" o:preferrelative="t" fillcolor="#9cbee0" strokeweight="1.25pt">
              <v:fill color2="#bbd5f0" type="gradient">
                <o:fill v:ext="view" type="gradientUnscaled"/>
              </v:fill>
              <v:stroke miterlimit="2"/>
            </v:line>
            <v:line id="直线 242" o:spid="_x0000_s1133" style="position:absolute" from="7880,3943" to="7881,6367" o:preferrelative="t" fillcolor="#9cbee0" strokeweight="1.25pt">
              <v:fill color2="#bbd5f0" type="gradient">
                <o:fill v:ext="view" type="gradientUnscaled"/>
              </v:fill>
              <v:stroke miterlimit="2"/>
            </v:line>
            <v:line id="箭头 243" o:spid="_x0000_s1134" style="position:absolute" from="7868,6367" to="8900,6367" o:preferrelative="t" fillcolor="#9cbee0" strokeweight="1.25pt">
              <v:fill color2="#bbd5f0" type="gradient">
                <o:fill v:ext="view" type="gradientUnscaled"/>
              </v:fill>
              <v:stroke endarrow="block" miterlimit="2"/>
            </v:line>
            <v:line id="箭头 252" o:spid="_x0000_s1135" style="position:absolute" from="13748,5659" to="13760,5827" o:preferrelative="t" fillcolor="#9cbee0" strokecolor="#739cc3" strokeweight="1.25pt">
              <v:fill color2="#bbd5f0" type="gradient">
                <o:fill v:ext="view" type="gradientUnscaled"/>
              </v:fill>
              <v:stroke endarrow="block" miterlimit="2"/>
            </v:line>
            <v:line id="箭头 203" o:spid="_x0000_s1136" style="position:absolute" from="10056,5530" to="10533,5531" o:preferrelative="t" fillcolor="#9cbee0" strokeweight="1.25pt">
              <v:fill color2="#bbd5f0" type="gradient">
                <o:fill v:ext="view" type="gradientUnscaled"/>
              </v:fill>
              <v:stroke endarrow="block" miterlimit="2"/>
            </v:line>
            <v:group id="_x0000_s1137" style="position:absolute;left:10005;top:3241;width:528;height:717" coordorigin="10005,3241" coordsize="528,717">
              <v:shape id="_x0000_s1138" type="#_x0000_t32" style="position:absolute;left:10005;top:3241;width:255;height:0" o:connectortype="straight" strokeweight="1.75pt">
                <v:stroke miterlimit="2"/>
              </v:shape>
              <v:shape id="_x0000_s1139" type="#_x0000_t32" style="position:absolute;left:10260;top:3241;width:0;height:703" o:connectortype="straight" strokeweight="1.75pt">
                <v:stroke miterlimit="2"/>
              </v:shape>
              <v:shape id="_x0000_s1140" type="#_x0000_t32" style="position:absolute;left:10260;top:3958;width:273;height:0" o:connectortype="straight" strokeweight="1.75pt">
                <v:stroke endarrow="block" miterlimit="2"/>
              </v:shape>
            </v:group>
            <v:group id="_x0000_s1141" style="position:absolute;left:10101;top:4800;width:432;height:579" coordorigin="10005,3241" coordsize="528,717">
              <v:shape id="_x0000_s1142" type="#_x0000_t32" style="position:absolute;left:10005;top:3241;width:255;height:0" o:connectortype="straight" strokeweight="1.25pt">
                <v:stroke miterlimit="2"/>
              </v:shape>
              <v:shape id="_x0000_s1143" type="#_x0000_t32" style="position:absolute;left:10260;top:3241;width:0;height:703" o:connectortype="straight" strokeweight="1.25pt">
                <v:stroke miterlimit="2"/>
              </v:shape>
              <v:shape id="_x0000_s1144" type="#_x0000_t32" style="position:absolute;left:10260;top:3958;width:273;height:0" o:connectortype="straight" strokeweight="1.25pt">
                <v:stroke endarrow="block" miterlimit="2"/>
              </v:shape>
            </v:group>
            <v:shape id="_x0000_s1145" type="#_x0000_t32" style="position:absolute;left:10005;top:6367;width:443;height:0" o:connectortype="straight" strokeweight="1.25pt">
              <v:stroke endarrow="block" miterlimit="2"/>
            </v:shape>
            <v:group id="_x0000_s1146" style="position:absolute;left:10005;top:5659;width:528;height:578" coordorigin="10005,5659" coordsize="528,578">
              <v:shape id="_x0000_s1147" type="#_x0000_t32" style="position:absolute;left:10005;top:6237;width:351;height:0" o:connectortype="straight" strokeweight="1.25pt">
                <v:stroke miterlimit="2"/>
              </v:shape>
              <v:shape id="_x0000_s1148" type="#_x0000_t32" style="position:absolute;left:10356;top:5659;width:0;height:578;flip:y" o:connectortype="straight" strokeweight="1.25pt">
                <v:stroke miterlimit="2"/>
              </v:shape>
              <v:shape id="_x0000_s1149" type="#_x0000_t32" style="position:absolute;left:10356;top:5659;width:177;height:0" o:connectortype="straight" strokeweight="1.25pt">
                <v:stroke endarrow="block" miterlimit="2"/>
              </v:shape>
            </v:group>
            <v:shape id="_x0000_s1150" type="#_x0000_t34" style="position:absolute;left:11637;top:4092;width:1623;height:1287" o:connectortype="elbow" adj="10793,-68677,-154873" strokeweight="1.25pt">
              <v:stroke endarrow="block" miterlimit="2"/>
            </v:shape>
            <v:shape id="_x0000_s1151" type="#_x0000_t34" style="position:absolute;left:11568;top:5531;width:1678;height:836;flip:y" o:connectortype="elbow" adj=",164506,-148909" strokeweight="1.25pt">
              <v:stroke endarrow="block" miterlimit="2"/>
            </v:shape>
            <v:shape id="_x0000_s1152" type="#_x0000_t32" style="position:absolute;left:12450;top:4515;width:758;height:0" o:connectortype="straight" strokeweight="1.25pt">
              <v:stroke endarrow="block" miterlimit="2"/>
            </v:shape>
            <v:shape id="_x0000_s1153" type="#_x0000_t32" style="position:absolute;left:11940;top:4890;width:0;height:641" o:connectortype="straight" strokeweight="1.25pt">
              <v:stroke miterlimit="2"/>
            </v:shape>
            <v:shape id="_x0000_s1154" type="#_x0000_t32" style="position:absolute;left:11586;top:5531;width:354;height:0;flip:x" o:connectortype="straight" strokeweight="1.25pt">
              <v:stroke miterlimit="2"/>
            </v:shape>
            <v:group id="_x0000_s1155" style="position:absolute;left:11940;top:4745;width:1299;height:193" coordorigin="11940,4730" coordsize="1299,193">
              <v:shape id="_x0000_s1156" type="#_x0000_t32" style="position:absolute;left:11940;top:4905;width:339;height:1" o:connectortype="straight" strokeweight="1.25pt">
                <v:stroke miterlimit="2"/>
              </v:shape>
              <v:shape id="_x0000_s1157" type="#_x0000_t32" style="position:absolute;left:12615;top:4905;width:624;height:1" o:connectortype="straight" strokeweight="1.25pt">
                <v:stroke endarrow="block" miterlimit="2"/>
              </v:shape>
              <v:group id="_x0000_s1158" style="position:absolute;left:12279;top:4730;width:336;height:193" coordorigin="12855,3729" coordsize="810,417"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159" type="#_x0000_t19" style="position:absolute;left:12855;top:3729;width:417;height:417;flip:x" fillcolor="#9cbee0" strokeweight="1.25pt">
                  <v:fill color2="#bbd5f0" type="gradient">
                    <o:fill v:ext="view" type="gradientUnscaled"/>
                  </v:fill>
                  <v:stroke miterlimit="2"/>
                </v:shape>
                <v:shape id="_x0000_s1160" type="#_x0000_t19" style="position:absolute;left:13275;top:3735;width:390;height:390" fillcolor="#9cbee0" strokeweight="1.25pt">
                  <v:fill color2="#bbd5f0" type="gradient">
                    <o:fill v:ext="view" type="gradientUnscaled"/>
                  </v:fill>
                  <v:stroke miterlimit="2"/>
                </v:shape>
              </v:group>
            </v:group>
            <v:group id="_x0000_s1161" style="position:absolute;left:7365;top:5426;width:1602;height:193" coordorigin="7365,5426" coordsize="1602,193">
              <v:group id="_x0000_s1162" style="position:absolute;left:7704;top:5426;width:336;height:193" coordorigin="12855,3729" coordsize="810,417">
                <v:shape id="_x0000_s1163" type="#_x0000_t19" style="position:absolute;left:12855;top:3729;width:417;height:417;flip:x" fillcolor="#9cbee0" strokeweight="1.25pt">
                  <v:fill color2="#bbd5f0" type="gradient">
                    <o:fill v:ext="view" type="gradientUnscaled"/>
                  </v:fill>
                  <v:stroke miterlimit="2"/>
                </v:shape>
                <v:shape id="_x0000_s1164" type="#_x0000_t19" style="position:absolute;left:13275;top:3735;width:390;height:390" fillcolor="#9cbee0" strokeweight="1.25pt">
                  <v:fill color2="#bbd5f0" type="gradient">
                    <o:fill v:ext="view" type="gradientUnscaled"/>
                  </v:fill>
                  <v:stroke miterlimit="2"/>
                </v:shape>
              </v:group>
              <v:shape id="_x0000_s1165" type="#_x0000_t32" style="position:absolute;left:7365;top:5598;width:339;height:0" o:connectortype="straight" strokeweight="1.25pt">
                <v:stroke miterlimit="2"/>
              </v:shape>
              <v:shape id="_x0000_s1166" type="#_x0000_t32" style="position:absolute;left:8040;top:5598;width:927;height:0" o:connectortype="straight" strokeweight="1.25pt">
                <v:stroke endarrow="block" miterlimit="2"/>
              </v:shape>
            </v:group>
            <v:shape id="_x0000_s1167" type="#_x0000_t32" style="position:absolute;left:11553;top:7256;width:1655;height:0" o:connectortype="straight" strokeweight="1.25pt">
              <v:stroke endarrow="block" miterlimit="2"/>
            </v:shape>
            <v:group id="_x0000_s1168" style="position:absolute;left:10026;top:6516;width:432;height:579" coordorigin="10005,3241" coordsize="528,717">
              <v:shape id="_x0000_s1169" type="#_x0000_t32" style="position:absolute;left:10005;top:3241;width:255;height:0" o:connectortype="straight" strokeweight="1.25pt">
                <v:stroke miterlimit="2"/>
              </v:shape>
              <v:shape id="_x0000_s1170" type="#_x0000_t32" style="position:absolute;left:10260;top:3241;width:0;height:703" o:connectortype="straight" strokeweight="1.25pt">
                <v:stroke miterlimit="2"/>
              </v:shape>
              <v:shape id="_x0000_s1171" type="#_x0000_t32" style="position:absolute;left:10260;top:3958;width:273;height:0" o:connectortype="straight" strokeweight="1.25pt">
                <v:stroke endarrow="block" miterlimit="2"/>
              </v:shape>
            </v:group>
            <v:shape id="_x0000_s1172" type="#_x0000_t32" style="position:absolute;left:14283;top:4767;width:816;height:4" o:connectortype="straight" strokeweight="1.25pt">
              <v:stroke endarrow="block" miterlimit="2"/>
            </v:shape>
            <v:group id="_x0000_s1173" style="position:absolute;left:8720;top:4089;width:1822;height:1509" coordorigin="8720,4089" coordsize="1822,1509">
              <v:line id="箭头 205" o:spid="_x0000_s1174" style="position:absolute;flip:y" from="8720,4089" to="10542,4105" o:preferrelative="t" fillcolor="#9cbee0" strokeweight="1.25pt">
                <v:fill color2="#bbd5f0" type="gradient">
                  <o:fill v:ext="view" type="gradientUnscaled"/>
                </v:fill>
                <v:stroke endarrow="block" miterlimit="2"/>
              </v:line>
              <v:line id="_x0000_s1175" style="position:absolute" from="8720,4771" to="9032,4772" o:preferrelative="t" strokeweight="1.25pt">
                <v:stroke endarrow="block" miterlimit="2"/>
              </v:line>
              <v:shape id="_x0000_s1176" type="#_x0000_t32" style="position:absolute;left:8720;top:4105;width:0;height:1493" o:connectortype="straight" strokeweight="1.25pt">
                <v:stroke miterlimit="2"/>
              </v:shape>
            </v:group>
            <v:shape id="_x0000_s1177" type="#_x0000_t32" style="position:absolute;left:12450;top:6051;width:810;height:0" o:connectortype="straight" strokeweight="1.25pt">
              <v:stroke endarrow="block" miterlimit="2"/>
            </v:shape>
            <v:group id="_x0000_s1178" style="position:absolute;left:585;top:7929;width:13716;height:3471" coordorigin="585,7929" coordsize="13716,3471">
              <v:rect id="矩形 1148" o:spid="_x0000_s1179" style="position:absolute;left:591;top:7929;width:1043;height:480" strokecolor="#f79646" strokeweight="5pt">
                <v:stroke miterlimit="2" linestyle="thickThin"/>
                <v:shadow color="#868686"/>
                <v:textbox style="mso-next-textbox:#矩形 1148;mso-fit-shape-to-text:t">
                  <w:txbxContent>
                    <w:p w:rsidR="00481EC9" w:rsidRDefault="00481EC9" w:rsidP="006567A7">
                      <w:pPr>
                        <w:spacing w:line="200" w:lineRule="exact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cs="宋体" w:hint="eastAsia"/>
                          <w:b/>
                          <w:bCs/>
                          <w:sz w:val="15"/>
                          <w:szCs w:val="15"/>
                        </w:rPr>
                        <w:t>军事理论</w:t>
                      </w:r>
                    </w:p>
                  </w:txbxContent>
                </v:textbox>
              </v:rect>
              <v:rect id="矩形 1149" o:spid="_x0000_s1180" style="position:absolute;left:600;top:8565;width:1044;height:483" strokecolor="#f79646" strokeweight="5pt">
                <v:stroke miterlimit="2" linestyle="thickThin"/>
                <v:shadow color="#868686"/>
                <v:textbox style="mso-next-textbox:#矩形 1149;mso-fit-shape-to-text:t">
                  <w:txbxContent>
                    <w:p w:rsidR="00481EC9" w:rsidRDefault="00481EC9" w:rsidP="006567A7">
                      <w:pPr>
                        <w:spacing w:line="200" w:lineRule="exact"/>
                        <w:jc w:val="center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cs="宋体" w:hint="eastAsia"/>
                          <w:b/>
                          <w:bCs/>
                          <w:sz w:val="15"/>
                          <w:szCs w:val="15"/>
                        </w:rPr>
                        <w:t>军训</w:t>
                      </w:r>
                    </w:p>
                  </w:txbxContent>
                </v:textbox>
              </v:rect>
              <v:rect id="矩形 1150" o:spid="_x0000_s1181" style="position:absolute;left:2031;top:9132;width:1044;height:912" strokecolor="#f79646" strokeweight="5pt">
                <v:stroke miterlimit="2" linestyle="thickThin"/>
                <v:shadow color="#868686"/>
                <v:textbox style="mso-next-textbox:#矩形 1150;mso-fit-shape-to-text:t">
                  <w:txbxContent>
                    <w:p w:rsidR="00481EC9" w:rsidRDefault="00481EC9" w:rsidP="006567A7">
                      <w:pPr>
                        <w:spacing w:line="200" w:lineRule="exact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cs="宋体" w:hint="eastAsia"/>
                          <w:b/>
                          <w:bCs/>
                          <w:sz w:val="15"/>
                          <w:szCs w:val="15"/>
                        </w:rPr>
                        <w:t>思想道德修养与法律基础</w:t>
                      </w:r>
                    </w:p>
                  </w:txbxContent>
                </v:textbox>
              </v:rect>
              <v:rect id="矩形 1151" o:spid="_x0000_s1182" style="position:absolute;left:612;top:10620;width:1125;height:327" strokecolor="#f79646" strokeweight="5pt">
                <v:stroke miterlimit="2" linestyle="thickThin"/>
                <v:shadow color="#868686"/>
                <v:textbox style="mso-next-textbox:#矩形 1151;mso-fit-shape-to-text:t" inset="0,0,0,0">
                  <w:txbxContent>
                    <w:p w:rsidR="00481EC9" w:rsidRDefault="00481EC9" w:rsidP="006567A7">
                      <w:pPr>
                        <w:spacing w:line="200" w:lineRule="exact"/>
                        <w:jc w:val="center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cs="宋体" w:hint="eastAsia"/>
                          <w:b/>
                          <w:bCs/>
                          <w:sz w:val="15"/>
                          <w:szCs w:val="15"/>
                        </w:rPr>
                        <w:t>形势与政策</w:t>
                      </w:r>
                    </w:p>
                  </w:txbxContent>
                </v:textbox>
              </v:rect>
              <v:rect id="矩形 1153" o:spid="_x0000_s1183" style="position:absolute;left:642;top:10124;width:1044;height:483" strokecolor="#f79646" strokeweight="5pt">
                <v:stroke miterlimit="2" linestyle="thickThin"/>
                <v:shadow color="#868686"/>
                <v:textbox style="mso-next-textbox:#矩形 1153;mso-fit-shape-to-text:t">
                  <w:txbxContent>
                    <w:p w:rsidR="00481EC9" w:rsidRDefault="00481EC9" w:rsidP="006567A7">
                      <w:pPr>
                        <w:spacing w:line="200" w:lineRule="exact"/>
                        <w:jc w:val="center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cs="宋体" w:hint="eastAsia"/>
                          <w:b/>
                          <w:bCs/>
                          <w:sz w:val="15"/>
                          <w:szCs w:val="15"/>
                        </w:rPr>
                        <w:t>体育</w:t>
                      </w: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>1</w:t>
                      </w:r>
                    </w:p>
                  </w:txbxContent>
                </v:textbox>
              </v:rect>
              <v:rect id="矩形 1154" o:spid="_x0000_s1184" style="position:absolute;left:585;top:11109;width:13716;height:291" strokecolor="#f79646" strokeweight="5pt">
                <v:stroke miterlimit="2" linestyle="thickThin"/>
                <v:shadow color="#868686"/>
                <v:textbox style="mso-next-textbox:#矩形 1154" inset=",0,,0">
                  <w:txbxContent>
                    <w:p w:rsidR="00481EC9" w:rsidRDefault="00481EC9" w:rsidP="006567A7">
                      <w:pPr>
                        <w:spacing w:line="200" w:lineRule="exact"/>
                        <w:jc w:val="center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cs="宋体" w:hint="eastAsia"/>
                          <w:b/>
                          <w:bCs/>
                          <w:sz w:val="15"/>
                          <w:szCs w:val="15"/>
                        </w:rPr>
                        <w:t>公共选修课及第二课堂</w:t>
                      </w:r>
                    </w:p>
                  </w:txbxContent>
                </v:textbox>
              </v:rect>
              <v:rect id="矩形 1155" o:spid="_x0000_s1185" style="position:absolute;left:660;top:9207;width:1044;height:717" o:preferrelative="t" strokecolor="#f79646" strokeweight="5pt">
                <v:stroke miterlimit="2" linestyle="thickThin"/>
                <v:shadow color="#868686"/>
                <v:textbox style="mso-next-textbox:#矩形 1155">
                  <w:txbxContent>
                    <w:p w:rsidR="00481EC9" w:rsidRDefault="00481EC9" w:rsidP="006567A7">
                      <w:pPr>
                        <w:spacing w:line="200" w:lineRule="exact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cs="宋体" w:hint="eastAsia"/>
                          <w:b/>
                          <w:bCs/>
                          <w:sz w:val="15"/>
                          <w:szCs w:val="15"/>
                        </w:rPr>
                        <w:t>中国近代史纲要</w:t>
                      </w:r>
                    </w:p>
                  </w:txbxContent>
                </v:textbox>
              </v:rect>
              <v:rect id="矩形 1156" o:spid="_x0000_s1186" style="position:absolute;left:2052;top:10605;width:1125;height:330" strokecolor="#f79646" strokeweight="5pt">
                <v:stroke miterlimit="2" linestyle="thickThin"/>
                <v:shadow color="#868686"/>
                <v:textbox style="mso-next-textbox:#矩形 1156" inset="0,0,0,0">
                  <w:txbxContent>
                    <w:p w:rsidR="00481EC9" w:rsidRDefault="00481EC9" w:rsidP="006567A7">
                      <w:pPr>
                        <w:spacing w:line="200" w:lineRule="exact"/>
                        <w:jc w:val="center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cs="宋体" w:hint="eastAsia"/>
                          <w:b/>
                          <w:bCs/>
                          <w:sz w:val="15"/>
                          <w:szCs w:val="15"/>
                        </w:rPr>
                        <w:t>形势与政策</w:t>
                      </w:r>
                    </w:p>
                  </w:txbxContent>
                </v:textbox>
              </v:rect>
              <v:rect id="矩形 1158" o:spid="_x0000_s1187" style="position:absolute;left:2070;top:10124;width:1044;height:483" strokecolor="#f79646" strokeweight="5pt">
                <v:stroke miterlimit="2" linestyle="thickThin"/>
                <v:shadow color="#868686"/>
                <v:textbox style="mso-next-textbox:#矩形 1158;mso-fit-shape-to-text:t">
                  <w:txbxContent>
                    <w:p w:rsidR="00481EC9" w:rsidRDefault="00481EC9" w:rsidP="006567A7">
                      <w:pPr>
                        <w:spacing w:line="200" w:lineRule="exact"/>
                        <w:jc w:val="center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cs="宋体" w:hint="eastAsia"/>
                          <w:b/>
                          <w:bCs/>
                          <w:sz w:val="15"/>
                          <w:szCs w:val="15"/>
                        </w:rPr>
                        <w:t>体育</w:t>
                      </w: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>2</w:t>
                      </w:r>
                    </w:p>
                  </w:txbxContent>
                </v:textbox>
              </v:rect>
              <v:rect id="矩形 1159" o:spid="_x0000_s1188" style="position:absolute;left:4671;top:9132;width:1068;height:735" strokecolor="#f79646" strokeweight="5pt">
                <v:stroke miterlimit="2" linestyle="thickThin"/>
                <v:shadow color="#868686"/>
                <v:textbox style="mso-next-textbox:#矩形 1159" inset=".5mm,1mm,.5mm,1mm">
                  <w:txbxContent>
                    <w:p w:rsidR="00481EC9" w:rsidRDefault="00481EC9" w:rsidP="006567A7">
                      <w:pPr>
                        <w:spacing w:line="200" w:lineRule="exact"/>
                        <w:jc w:val="center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cs="宋体" w:hint="eastAsia"/>
                          <w:b/>
                          <w:bCs/>
                          <w:sz w:val="15"/>
                          <w:szCs w:val="15"/>
                        </w:rPr>
                        <w:t>马克思主义基本原理</w:t>
                      </w:r>
                    </w:p>
                  </w:txbxContent>
                </v:textbox>
              </v:rect>
              <v:rect id="矩形 1160" o:spid="_x0000_s1189" style="position:absolute;left:4656;top:10575;width:1116;height:330" strokecolor="#f79646" strokeweight="5pt">
                <v:stroke miterlimit="2" linestyle="thickThin"/>
                <v:shadow color="#868686"/>
                <v:textbox style="mso-next-textbox:#矩形 1160" inset="0,0,0,0">
                  <w:txbxContent>
                    <w:p w:rsidR="00481EC9" w:rsidRDefault="00481EC9" w:rsidP="006567A7">
                      <w:pPr>
                        <w:spacing w:line="200" w:lineRule="exact"/>
                        <w:jc w:val="center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cs="宋体" w:hint="eastAsia"/>
                          <w:b/>
                          <w:bCs/>
                          <w:sz w:val="15"/>
                          <w:szCs w:val="15"/>
                        </w:rPr>
                        <w:t>形势与政策</w:t>
                      </w:r>
                    </w:p>
                  </w:txbxContent>
                </v:textbox>
              </v:rect>
              <v:rect id="矩形 1162" o:spid="_x0000_s1190" style="position:absolute;left:4671;top:10095;width:1068;height:479" strokecolor="#f79646" strokeweight="5pt">
                <v:stroke miterlimit="2" linestyle="thickThin"/>
                <v:shadow color="#868686"/>
                <v:textbox style="mso-next-textbox:#矩形 1162;mso-fit-shape-to-text:t">
                  <w:txbxContent>
                    <w:p w:rsidR="00481EC9" w:rsidRDefault="00481EC9" w:rsidP="006567A7">
                      <w:pPr>
                        <w:spacing w:line="200" w:lineRule="exact"/>
                        <w:jc w:val="center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cs="宋体" w:hint="eastAsia"/>
                          <w:b/>
                          <w:bCs/>
                          <w:sz w:val="15"/>
                          <w:szCs w:val="15"/>
                        </w:rPr>
                        <w:t>体育</w:t>
                      </w: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>3</w:t>
                      </w:r>
                    </w:p>
                  </w:txbxContent>
                </v:textbox>
              </v:rect>
              <v:rect id="矩形 1163" o:spid="_x0000_s1191" style="position:absolute;left:6266;top:8892;width:1074;height:975" strokecolor="#f79646" strokeweight="5pt">
                <v:stroke miterlimit="2" linestyle="thickThin"/>
                <v:shadow color="#868686"/>
                <v:textbox style="mso-next-textbox:#矩形 1163" inset=".5mm,.3mm,.5mm,.3mm">
                  <w:txbxContent>
                    <w:p w:rsidR="00481EC9" w:rsidRDefault="00481EC9" w:rsidP="006567A7">
                      <w:pPr>
                        <w:spacing w:line="200" w:lineRule="exact"/>
                        <w:jc w:val="center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cs="宋体" w:hint="eastAsia"/>
                          <w:b/>
                          <w:bCs/>
                          <w:sz w:val="15"/>
                          <w:szCs w:val="15"/>
                        </w:rPr>
                        <w:t>毛泽东思想和中国特色社会主义理论体系概论</w:t>
                      </w:r>
                    </w:p>
                  </w:txbxContent>
                </v:textbox>
              </v:rect>
              <v:rect id="矩形 1164" o:spid="_x0000_s1192" style="position:absolute;left:6153;top:10545;width:1116;height:330" strokecolor="#f79646" strokeweight="5pt">
                <v:stroke miterlimit="2" linestyle="thickThin"/>
                <v:shadow color="#868686"/>
                <v:textbox style="mso-next-textbox:#矩形 1164" inset="0,0,0,0">
                  <w:txbxContent>
                    <w:p w:rsidR="00481EC9" w:rsidRDefault="00481EC9" w:rsidP="006567A7">
                      <w:pPr>
                        <w:spacing w:line="200" w:lineRule="exact"/>
                        <w:jc w:val="center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cs="宋体" w:hint="eastAsia"/>
                          <w:b/>
                          <w:bCs/>
                          <w:sz w:val="15"/>
                          <w:szCs w:val="15"/>
                        </w:rPr>
                        <w:t>形势与政策</w:t>
                      </w:r>
                    </w:p>
                  </w:txbxContent>
                </v:textbox>
              </v:rect>
              <v:rect id="矩形 1166" o:spid="_x0000_s1193" style="position:absolute;left:6171;top:10079;width:1068;height:480" strokecolor="#f79646" strokeweight="5pt">
                <v:stroke miterlimit="2" linestyle="thickThin"/>
                <v:shadow color="#868686"/>
                <v:textbox style="mso-next-textbox:#矩形 1166;mso-fit-shape-to-text:t">
                  <w:txbxContent>
                    <w:p w:rsidR="00481EC9" w:rsidRDefault="00481EC9" w:rsidP="006567A7">
                      <w:pPr>
                        <w:spacing w:line="200" w:lineRule="exact"/>
                        <w:jc w:val="center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cs="宋体" w:hint="eastAsia"/>
                          <w:b/>
                          <w:bCs/>
                          <w:sz w:val="15"/>
                          <w:szCs w:val="15"/>
                        </w:rPr>
                        <w:t>体育</w:t>
                      </w: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>4</w:t>
                      </w:r>
                    </w:p>
                  </w:txbxContent>
                </v:textbox>
              </v:rect>
              <v:shape id="直接连接符 1167" o:spid="_x0000_s1194" type="#_x0000_t32" style="position:absolute;left:967;top:8483;width:285;height:0;rotation:90" o:preferrelative="t" adj="-87992,-1,-87992" filled="t" strokeweight="1.5pt">
                <v:stroke endarrow="block"/>
              </v:shape>
              <v:shape id="直接连接符 1168" o:spid="_x0000_s1195" type="#_x0000_t32" style="position:absolute;left:1671;top:9537;width:375;height:0" o:preferrelative="t" adj="-96250,-1,-96250" filled="t">
                <v:stroke endarrow="block"/>
              </v:shape>
              <v:shape id="直接连接符 1169" o:spid="_x0000_s1196" type="#_x0000_t32" style="position:absolute;left:3200;top:9540;width:1521;height:0" o:preferrelative="t" adj="-44521,-1,-44521" filled="t" strokeweight="1.5pt">
                <v:stroke endarrow="block"/>
              </v:shape>
              <v:shape id="直接连接符 1170" o:spid="_x0000_s1197" type="#_x0000_t32" style="position:absolute;left:5772;top:9462;width:420;height:0" o:preferrelative="t" adj="-295149,-1,-295149" filled="t" strokeweight="1.5pt">
                <v:stroke endarrow="block"/>
              </v:shape>
              <v:shape id="直接连接符 1171" o:spid="_x0000_s1198" type="#_x0000_t34" style="position:absolute;left:1737;top:10800;width:294;height:1" o:preferrelative="t" adj=",-233280000,-127616" filled="t">
                <v:stroke endarrow="block"/>
              </v:shape>
              <v:shape id="直接连接符 1172" o:spid="_x0000_s1199" type="#_x0000_t32" style="position:absolute;left:3150;top:10800;width:1506;height:0" o:preferrelative="t" adj="-45179,-1,-45179" filled="t">
                <v:stroke endarrow="block"/>
              </v:shape>
              <v:shape id="直接连接符 1173" o:spid="_x0000_s1200" type="#_x0000_t32" style="position:absolute;left:5784;top:10785;width:360;height:0" o:preferrelative="t" adj="-347040,-1,-347040" filled="t">
                <v:stroke endarrow="block"/>
              </v:shape>
              <v:shape id="直接连接符 1177" o:spid="_x0000_s1201" type="#_x0000_t32" style="position:absolute;left:1686;top:10320;width:369;height:0" o:preferrelative="t" adj="-98693,-1,-98693" filled="t" strokeweight="1.5pt">
                <v:stroke endarrow="block"/>
              </v:shape>
              <v:shape id="直接连接符 1178" o:spid="_x0000_s1202" type="#_x0000_t32" style="position:absolute;left:3114;top:10320;width:1542;height:0" o:preferrelative="t" adj="-43620,-1,-43620" filled="t" strokeweight="1.5pt">
                <v:stroke endarrow="block"/>
              </v:shape>
              <v:shape id="直接连接符 1179" o:spid="_x0000_s1203" type="#_x0000_t32" style="position:absolute;left:5745;top:10305;width:414;height:0" o:preferrelative="t" adj="-299739,-1,-299739" filled="t" strokeweight="1.5pt">
                <v:stroke endarrow="block"/>
              </v:shape>
            </v:group>
            <v:rect id="矩形 1111" o:spid="_x0000_s1204" style="position:absolute;left:8958;top:7887;width:1068;height:632" strokecolor="#9bbb59" strokeweight="2.25pt">
              <v:stroke dashstyle="dash" miterlimit="2"/>
              <v:shadow color="#868686"/>
              <v:textbox style="mso-next-textbox:#矩形 1111;mso-fit-shape-to-text:t">
                <w:txbxContent>
                  <w:p w:rsidR="00481EC9" w:rsidRDefault="00481EC9" w:rsidP="006567A7">
                    <w:pPr>
                      <w:spacing w:line="200" w:lineRule="exact"/>
                      <w:jc w:val="center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碳材料基础</w:t>
                    </w: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(</w:t>
                    </w: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双语</w:t>
                    </w: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)</w:t>
                    </w:r>
                  </w:p>
                </w:txbxContent>
              </v:textbox>
            </v:rect>
            <v:rect id="矩形 1112" o:spid="_x0000_s1205" style="position:absolute;left:8922;top:8624;width:1047;height:418" strokecolor="#9bbb59" strokeweight="2.25pt">
              <v:stroke dashstyle="dash" miterlimit="2"/>
              <v:shadow color="#868686"/>
              <v:textbox style="mso-next-textbox:#矩形 1112;mso-fit-shape-to-text:t">
                <w:txbxContent>
                  <w:p w:rsidR="00481EC9" w:rsidRDefault="00481EC9" w:rsidP="006567A7">
                    <w:pPr>
                      <w:spacing w:line="200" w:lineRule="exact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能源化工</w:t>
                    </w:r>
                  </w:p>
                </w:txbxContent>
              </v:textbox>
            </v:rect>
            <v:rect id="矩形 1113" o:spid="_x0000_s1206" style="position:absolute;left:8967;top:9207;width:1047;height:415" strokecolor="#9bbb59" strokeweight="2.25pt">
              <v:stroke dashstyle="dash" miterlimit="2"/>
              <v:shadow color="#868686"/>
              <v:textbox style="mso-next-textbox:#矩形 1113;mso-fit-shape-to-text:t">
                <w:txbxContent>
                  <w:p w:rsidR="00481EC9" w:rsidRDefault="00481EC9" w:rsidP="006567A7">
                    <w:pPr>
                      <w:spacing w:line="200" w:lineRule="exact"/>
                      <w:rPr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5"/>
                        <w:szCs w:val="15"/>
                      </w:rPr>
                      <w:t>仪器分析</w:t>
                    </w:r>
                  </w:p>
                </w:txbxContent>
              </v:textbox>
            </v:rect>
            <v:shape id="_x0000_s1207" type="#_x0000_t202" style="position:absolute;left:15840;top:3291;width:720;height:7029">
              <v:stroke miterlimit="2"/>
              <v:textbox style="mso-next-textbox:#_x0000_s1207" inset="0,0,0,0">
                <w:txbxContent>
                  <w:p w:rsidR="00481EC9" w:rsidRPr="00154C8B" w:rsidRDefault="00481EC9" w:rsidP="006567A7">
                    <w:pPr>
                      <w:numPr>
                        <w:ilvl w:val="0"/>
                        <w:numId w:val="2"/>
                      </w:numPr>
                      <w:ind w:left="142" w:hanging="142"/>
                      <w:jc w:val="left"/>
                      <w:rPr>
                        <w:color w:val="FF9900"/>
                        <w:sz w:val="18"/>
                        <w:szCs w:val="18"/>
                      </w:rPr>
                    </w:pPr>
                    <w:r w:rsidRPr="00154C8B">
                      <w:rPr>
                        <w:rFonts w:cs="宋体" w:hint="eastAsia"/>
                        <w:color w:val="FF9900"/>
                        <w:sz w:val="18"/>
                        <w:szCs w:val="18"/>
                      </w:rPr>
                      <w:t>橙色为公共基础课</w:t>
                    </w:r>
                  </w:p>
                  <w:p w:rsidR="00481EC9" w:rsidRPr="004156B9" w:rsidRDefault="00481EC9" w:rsidP="006567A7">
                    <w:pPr>
                      <w:numPr>
                        <w:ilvl w:val="0"/>
                        <w:numId w:val="2"/>
                      </w:numPr>
                      <w:ind w:left="142" w:hanging="142"/>
                      <w:jc w:val="left"/>
                      <w:rPr>
                        <w:color w:val="5F497A"/>
                        <w:sz w:val="18"/>
                        <w:szCs w:val="18"/>
                      </w:rPr>
                    </w:pPr>
                    <w:r w:rsidRPr="004156B9">
                      <w:rPr>
                        <w:rFonts w:cs="宋体" w:hint="eastAsia"/>
                        <w:color w:val="5F497A"/>
                        <w:sz w:val="18"/>
                        <w:szCs w:val="18"/>
                      </w:rPr>
                      <w:t>紫色为学科基础课</w:t>
                    </w:r>
                  </w:p>
                  <w:p w:rsidR="00481EC9" w:rsidRPr="004156B9" w:rsidRDefault="00481EC9" w:rsidP="006567A7">
                    <w:pPr>
                      <w:numPr>
                        <w:ilvl w:val="0"/>
                        <w:numId w:val="2"/>
                      </w:numPr>
                      <w:ind w:left="142" w:hanging="142"/>
                      <w:jc w:val="left"/>
                      <w:rPr>
                        <w:color w:val="76923C"/>
                        <w:sz w:val="18"/>
                        <w:szCs w:val="18"/>
                      </w:rPr>
                    </w:pPr>
                    <w:r w:rsidRPr="004156B9">
                      <w:rPr>
                        <w:rFonts w:cs="宋体" w:hint="eastAsia"/>
                        <w:color w:val="76923C"/>
                        <w:sz w:val="18"/>
                        <w:szCs w:val="18"/>
                      </w:rPr>
                      <w:t>绿色为专业课</w:t>
                    </w:r>
                  </w:p>
                  <w:p w:rsidR="00481EC9" w:rsidRPr="00154C8B" w:rsidRDefault="00481EC9" w:rsidP="006567A7">
                    <w:pPr>
                      <w:numPr>
                        <w:ilvl w:val="0"/>
                        <w:numId w:val="2"/>
                      </w:numPr>
                      <w:ind w:left="142" w:hanging="142"/>
                      <w:jc w:val="left"/>
                      <w:rPr>
                        <w:color w:val="00B0F0"/>
                        <w:sz w:val="18"/>
                        <w:szCs w:val="18"/>
                      </w:rPr>
                    </w:pPr>
                    <w:r w:rsidRPr="00154C8B">
                      <w:rPr>
                        <w:rFonts w:cs="宋体" w:hint="eastAsia"/>
                        <w:color w:val="00B0F0"/>
                        <w:sz w:val="18"/>
                        <w:szCs w:val="18"/>
                      </w:rPr>
                      <w:t>蓝色为集中实践环节</w:t>
                    </w:r>
                  </w:p>
                  <w:p w:rsidR="00481EC9" w:rsidRDefault="00481EC9" w:rsidP="006567A7">
                    <w:pPr>
                      <w:numPr>
                        <w:ilvl w:val="0"/>
                        <w:numId w:val="2"/>
                      </w:numPr>
                      <w:ind w:left="142" w:hanging="142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cs="宋体" w:hint="eastAsia"/>
                        <w:sz w:val="18"/>
                        <w:szCs w:val="18"/>
                      </w:rPr>
                      <w:t>双线框为必选课</w:t>
                    </w:r>
                  </w:p>
                  <w:p w:rsidR="00481EC9" w:rsidRPr="001027B3" w:rsidRDefault="00481EC9" w:rsidP="006567A7">
                    <w:pPr>
                      <w:numPr>
                        <w:ilvl w:val="0"/>
                        <w:numId w:val="2"/>
                      </w:numPr>
                      <w:ind w:left="142" w:hanging="142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cs="宋体" w:hint="eastAsia"/>
                        <w:sz w:val="18"/>
                        <w:szCs w:val="18"/>
                      </w:rPr>
                      <w:t>带箭头线条越粗，课程先修后继关系越紧密</w:t>
                    </w:r>
                  </w:p>
                </w:txbxContent>
              </v:textbox>
            </v:shape>
            <v:shape id="直接连接符 1183" o:spid="_x0000_s1208" type="#_x0000_t34" style="position:absolute;left:1737;top:4799;width:294;height:1" o:preferrelative="t" adj=",-103658400,-127616" filled="t" strokeweight="1.5pt">
              <v:stroke endarrow="block"/>
            </v:shape>
            <v:shape id="直接箭头连接符 431" o:spid="_x0000_s1209" type="#_x0000_t32" style="position:absolute;left:14316;top:6050;width:789;height:1" o:preferrelative="t" filled="t" strokeweight="1.5pt">
              <v:stroke endarrow="block"/>
            </v:shape>
          </v:group>
        </w:pict>
      </w:r>
      <w:r w:rsidR="006567A7" w:rsidRPr="009A57DF">
        <w:rPr>
          <w:rFonts w:ascii="宋体" w:hAnsi="宋体"/>
          <w:b/>
          <w:sz w:val="24"/>
          <w:szCs w:val="24"/>
        </w:rPr>
        <w:t>***</w:t>
      </w:r>
      <w:r w:rsidR="006567A7" w:rsidRPr="009A57DF">
        <w:rPr>
          <w:rFonts w:ascii="宋体" w:hAnsi="宋体" w:hint="eastAsia"/>
          <w:b/>
          <w:sz w:val="24"/>
          <w:szCs w:val="24"/>
        </w:rPr>
        <w:t>专业课程逻辑关系图</w:t>
      </w:r>
    </w:p>
    <w:p w:rsidR="006567A7" w:rsidRPr="009A57DF" w:rsidRDefault="006567A7" w:rsidP="006567A7">
      <w:pPr>
        <w:widowControl/>
        <w:jc w:val="left"/>
        <w:rPr>
          <w:rFonts w:ascii="宋体" w:hAnsi="宋体" w:cs="宋体"/>
          <w:b/>
          <w:bCs/>
          <w:sz w:val="24"/>
          <w:szCs w:val="24"/>
        </w:rPr>
        <w:sectPr w:rsidR="006567A7" w:rsidRPr="009A57DF" w:rsidSect="00481EC9">
          <w:pgSz w:w="16838" w:h="11906" w:orient="landscape" w:code="9"/>
          <w:pgMar w:top="567" w:right="1440" w:bottom="567" w:left="1440" w:header="851" w:footer="992" w:gutter="0"/>
          <w:cols w:space="425"/>
          <w:docGrid w:type="lines" w:linePitch="312"/>
        </w:sectPr>
      </w:pPr>
    </w:p>
    <w:p w:rsidR="006567A7" w:rsidRPr="009A57DF" w:rsidRDefault="006567A7" w:rsidP="006567A7">
      <w:pPr>
        <w:widowControl/>
        <w:jc w:val="left"/>
        <w:rPr>
          <w:rFonts w:ascii="宋体" w:hAnsi="宋体"/>
          <w:szCs w:val="21"/>
        </w:rPr>
      </w:pPr>
      <w:r w:rsidRPr="009A57DF">
        <w:rPr>
          <w:rFonts w:ascii="宋体" w:hAnsi="宋体" w:hint="eastAsia"/>
          <w:szCs w:val="21"/>
        </w:rPr>
        <w:lastRenderedPageBreak/>
        <w:t>附件9</w:t>
      </w:r>
    </w:p>
    <w:p w:rsidR="006567A7" w:rsidRPr="009A57DF" w:rsidRDefault="006567A7" w:rsidP="006567A7">
      <w:pPr>
        <w:spacing w:line="360" w:lineRule="auto"/>
        <w:jc w:val="center"/>
        <w:rPr>
          <w:rFonts w:ascii="宋体" w:hAnsi="宋体"/>
          <w:sz w:val="32"/>
          <w:szCs w:val="32"/>
        </w:rPr>
      </w:pPr>
      <w:r w:rsidRPr="009A57DF">
        <w:rPr>
          <w:rFonts w:ascii="宋体" w:hAnsi="宋体"/>
          <w:noProof/>
        </w:rPr>
        <w:drawing>
          <wp:inline distT="0" distB="0" distL="0" distR="0" wp14:anchorId="6F2FB6D0" wp14:editId="148548A5">
            <wp:extent cx="3143250" cy="504825"/>
            <wp:effectExtent l="19050" t="0" r="0" b="0"/>
            <wp:docPr id="8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7A7" w:rsidRPr="009A57DF" w:rsidRDefault="006567A7" w:rsidP="006567A7">
      <w:pPr>
        <w:spacing w:line="360" w:lineRule="auto"/>
        <w:jc w:val="center"/>
        <w:rPr>
          <w:rFonts w:ascii="宋体" w:hAnsi="宋体"/>
          <w:sz w:val="32"/>
          <w:szCs w:val="32"/>
        </w:rPr>
      </w:pPr>
      <w:r w:rsidRPr="009A57DF">
        <w:rPr>
          <w:rFonts w:ascii="宋体" w:hAnsi="宋体" w:cs="黑体"/>
          <w:sz w:val="32"/>
          <w:szCs w:val="32"/>
        </w:rPr>
        <w:t>***</w:t>
      </w:r>
      <w:r w:rsidRPr="009A57DF">
        <w:rPr>
          <w:rFonts w:ascii="宋体" w:hAnsi="宋体" w:cs="黑体" w:hint="eastAsia"/>
          <w:sz w:val="32"/>
          <w:szCs w:val="32"/>
        </w:rPr>
        <w:t>专业课程体系专家评审表</w:t>
      </w:r>
    </w:p>
    <w:tbl>
      <w:tblPr>
        <w:tblpPr w:vertAnchor="text" w:tblpY="1"/>
        <w:tblOverlap w:val="never"/>
        <w:tblW w:w="83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491"/>
        <w:gridCol w:w="1290"/>
        <w:gridCol w:w="2174"/>
        <w:gridCol w:w="947"/>
        <w:gridCol w:w="688"/>
        <w:gridCol w:w="650"/>
        <w:gridCol w:w="708"/>
        <w:gridCol w:w="733"/>
      </w:tblGrid>
      <w:tr w:rsidR="009A57DF" w:rsidRPr="009A57DF" w:rsidTr="00481EC9">
        <w:trPr>
          <w:trHeight w:val="397"/>
        </w:trPr>
        <w:tc>
          <w:tcPr>
            <w:tcW w:w="727" w:type="dxa"/>
            <w:vMerge w:val="restart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黑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5663" w:type="dxa"/>
            <w:gridSpan w:val="4"/>
            <w:vMerge w:val="restart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黑体" w:hint="eastAsia"/>
                <w:b/>
                <w:bCs/>
                <w:kern w:val="0"/>
                <w:szCs w:val="21"/>
              </w:rPr>
              <w:t>评审内容</w:t>
            </w:r>
          </w:p>
        </w:tc>
        <w:tc>
          <w:tcPr>
            <w:tcW w:w="3202" w:type="dxa"/>
            <w:gridSpan w:val="4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黑体" w:hint="eastAsia"/>
                <w:b/>
                <w:bCs/>
                <w:kern w:val="0"/>
                <w:szCs w:val="21"/>
              </w:rPr>
              <w:t>评审结论(请打√)</w:t>
            </w:r>
          </w:p>
        </w:tc>
      </w:tr>
      <w:tr w:rsidR="009A57DF" w:rsidRPr="009A57DF" w:rsidTr="00481EC9">
        <w:trPr>
          <w:trHeight w:val="397"/>
        </w:trPr>
        <w:tc>
          <w:tcPr>
            <w:tcW w:w="727" w:type="dxa"/>
            <w:vMerge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63" w:type="dxa"/>
            <w:gridSpan w:val="4"/>
            <w:vMerge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3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57DF">
              <w:rPr>
                <w:rFonts w:ascii="宋体" w:hAnsi="宋体" w:cs="黑体" w:hint="eastAsia"/>
                <w:b/>
                <w:bCs/>
                <w:kern w:val="0"/>
                <w:szCs w:val="21"/>
              </w:rPr>
              <w:t>优秀</w:t>
            </w:r>
          </w:p>
        </w:tc>
        <w:tc>
          <w:tcPr>
            <w:tcW w:w="748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黑体" w:hint="eastAsia"/>
                <w:b/>
                <w:bCs/>
                <w:kern w:val="0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黑体" w:hint="eastAsia"/>
                <w:b/>
                <w:bCs/>
                <w:kern w:val="0"/>
                <w:szCs w:val="21"/>
              </w:rPr>
              <w:t>合格</w:t>
            </w:r>
          </w:p>
        </w:tc>
        <w:tc>
          <w:tcPr>
            <w:tcW w:w="845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黑体" w:hint="eastAsia"/>
                <w:b/>
                <w:bCs/>
                <w:kern w:val="0"/>
                <w:szCs w:val="21"/>
              </w:rPr>
              <w:t>整改</w:t>
            </w:r>
          </w:p>
        </w:tc>
      </w:tr>
      <w:tr w:rsidR="009A57DF" w:rsidRPr="009A57DF" w:rsidTr="00481EC9">
        <w:trPr>
          <w:trHeight w:val="510"/>
        </w:trPr>
        <w:tc>
          <w:tcPr>
            <w:tcW w:w="727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57D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663" w:type="dxa"/>
            <w:gridSpan w:val="4"/>
            <w:vAlign w:val="center"/>
          </w:tcPr>
          <w:p w:rsidR="006567A7" w:rsidRPr="009A57DF" w:rsidRDefault="006567A7" w:rsidP="00481EC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szCs w:val="21"/>
              </w:rPr>
              <w:t>课程体系能够有力地支撑毕业要求的达成。</w:t>
            </w:r>
          </w:p>
        </w:tc>
        <w:tc>
          <w:tcPr>
            <w:tcW w:w="793" w:type="dxa"/>
            <w:vAlign w:val="center"/>
          </w:tcPr>
          <w:p w:rsidR="006567A7" w:rsidRPr="009A57DF" w:rsidRDefault="006567A7" w:rsidP="00481EC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6567A7" w:rsidRPr="009A57DF" w:rsidRDefault="006567A7" w:rsidP="00481EC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5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A57DF" w:rsidRPr="009A57DF" w:rsidTr="00481EC9">
        <w:trPr>
          <w:trHeight w:val="510"/>
        </w:trPr>
        <w:tc>
          <w:tcPr>
            <w:tcW w:w="727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57DF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5663" w:type="dxa"/>
            <w:gridSpan w:val="4"/>
            <w:vAlign w:val="center"/>
          </w:tcPr>
          <w:p w:rsidR="006567A7" w:rsidRPr="009A57DF" w:rsidRDefault="006567A7" w:rsidP="00481EC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szCs w:val="21"/>
              </w:rPr>
              <w:t>课程体系符合专业目录或工程教育专业认证专业补充标准要求。</w:t>
            </w:r>
          </w:p>
        </w:tc>
        <w:tc>
          <w:tcPr>
            <w:tcW w:w="793" w:type="dxa"/>
            <w:vAlign w:val="center"/>
          </w:tcPr>
          <w:p w:rsidR="006567A7" w:rsidRPr="009A57DF" w:rsidRDefault="006567A7" w:rsidP="00481EC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5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A57DF" w:rsidRPr="009A57DF" w:rsidTr="00481EC9">
        <w:trPr>
          <w:trHeight w:val="510"/>
        </w:trPr>
        <w:tc>
          <w:tcPr>
            <w:tcW w:w="727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57D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5663" w:type="dxa"/>
            <w:gridSpan w:val="4"/>
            <w:vAlign w:val="center"/>
          </w:tcPr>
          <w:p w:rsidR="006567A7" w:rsidRPr="009A57DF" w:rsidRDefault="006567A7" w:rsidP="00481EC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szCs w:val="21"/>
              </w:rPr>
              <w:t>课程体系制定思路清晰，结构合理，充分体现“厚基础、宽口径、强实践”的办学理念，各模块比例与学分要求符合学校规定。</w:t>
            </w:r>
          </w:p>
        </w:tc>
        <w:tc>
          <w:tcPr>
            <w:tcW w:w="793" w:type="dxa"/>
            <w:vAlign w:val="center"/>
          </w:tcPr>
          <w:p w:rsidR="006567A7" w:rsidRPr="009A57DF" w:rsidRDefault="006567A7" w:rsidP="00481EC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5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A57DF" w:rsidRPr="009A57DF" w:rsidTr="00481EC9">
        <w:trPr>
          <w:trHeight w:val="510"/>
        </w:trPr>
        <w:tc>
          <w:tcPr>
            <w:tcW w:w="727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9A57DF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5663" w:type="dxa"/>
            <w:gridSpan w:val="4"/>
            <w:vAlign w:val="center"/>
          </w:tcPr>
          <w:p w:rsidR="006567A7" w:rsidRPr="009A57DF" w:rsidRDefault="006567A7" w:rsidP="00481EC9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szCs w:val="21"/>
              </w:rPr>
              <w:t>课程之间逻辑关系清晰，课程逻辑关系图正确、明晰。</w:t>
            </w:r>
          </w:p>
        </w:tc>
        <w:tc>
          <w:tcPr>
            <w:tcW w:w="793" w:type="dxa"/>
            <w:vAlign w:val="center"/>
          </w:tcPr>
          <w:p w:rsidR="006567A7" w:rsidRPr="009A57DF" w:rsidRDefault="006567A7" w:rsidP="00481EC9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5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9A57DF" w:rsidRPr="009A57DF" w:rsidTr="00481EC9">
        <w:trPr>
          <w:trHeight w:val="510"/>
        </w:trPr>
        <w:tc>
          <w:tcPr>
            <w:tcW w:w="727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9A57DF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5663" w:type="dxa"/>
            <w:gridSpan w:val="4"/>
            <w:vAlign w:val="center"/>
          </w:tcPr>
          <w:p w:rsidR="006567A7" w:rsidRPr="009A57DF" w:rsidRDefault="006567A7" w:rsidP="00481EC9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szCs w:val="21"/>
              </w:rPr>
              <w:t>专业特色鲜明，能够体现学科专业发展的前沿动态。</w:t>
            </w:r>
          </w:p>
        </w:tc>
        <w:tc>
          <w:tcPr>
            <w:tcW w:w="793" w:type="dxa"/>
            <w:vAlign w:val="center"/>
          </w:tcPr>
          <w:p w:rsidR="006567A7" w:rsidRPr="009A57DF" w:rsidRDefault="006567A7" w:rsidP="00481EC9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5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9A57DF" w:rsidRPr="009A57DF" w:rsidTr="00481EC9">
        <w:trPr>
          <w:trHeight w:val="4025"/>
        </w:trPr>
        <w:tc>
          <w:tcPr>
            <w:tcW w:w="727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</w:t>
            </w:r>
          </w:p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家</w:t>
            </w:r>
          </w:p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评</w:t>
            </w:r>
          </w:p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</w:t>
            </w:r>
          </w:p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意</w:t>
            </w:r>
          </w:p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见</w:t>
            </w:r>
          </w:p>
          <w:p w:rsidR="006567A7" w:rsidRPr="009A57DF" w:rsidRDefault="006567A7" w:rsidP="00481E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65" w:type="dxa"/>
            <w:gridSpan w:val="8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A57DF" w:rsidRPr="009A57DF" w:rsidTr="00481EC9">
        <w:trPr>
          <w:trHeight w:val="300"/>
        </w:trPr>
        <w:tc>
          <w:tcPr>
            <w:tcW w:w="9592" w:type="dxa"/>
            <w:gridSpan w:val="9"/>
            <w:vAlign w:val="center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黑体" w:hint="eastAsia"/>
                <w:b/>
                <w:bCs/>
                <w:kern w:val="0"/>
                <w:szCs w:val="21"/>
              </w:rPr>
              <w:t>评审专家信息</w:t>
            </w:r>
          </w:p>
        </w:tc>
      </w:tr>
      <w:tr w:rsidR="009A57DF" w:rsidRPr="009A57DF" w:rsidTr="00481EC9">
        <w:trPr>
          <w:trHeight w:val="567"/>
        </w:trPr>
        <w:tc>
          <w:tcPr>
            <w:tcW w:w="1294" w:type="dxa"/>
            <w:gridSpan w:val="2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专家姓名</w:t>
            </w:r>
          </w:p>
        </w:tc>
        <w:tc>
          <w:tcPr>
            <w:tcW w:w="1489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职称</w:t>
            </w:r>
            <w:r w:rsidRPr="009A57DF"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 w:rsidRPr="009A57D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职务</w:t>
            </w:r>
          </w:p>
        </w:tc>
        <w:tc>
          <w:tcPr>
            <w:tcW w:w="2512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工作单位</w:t>
            </w:r>
          </w:p>
        </w:tc>
        <w:tc>
          <w:tcPr>
            <w:tcW w:w="1888" w:type="dxa"/>
            <w:gridSpan w:val="2"/>
            <w:vAlign w:val="center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2409" w:type="dxa"/>
            <w:gridSpan w:val="3"/>
            <w:vAlign w:val="center"/>
          </w:tcPr>
          <w:p w:rsidR="006567A7" w:rsidRPr="009A57DF" w:rsidRDefault="006567A7" w:rsidP="00481EC9"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专家签名</w:t>
            </w:r>
          </w:p>
        </w:tc>
      </w:tr>
      <w:tr w:rsidR="009A57DF" w:rsidRPr="009A57DF" w:rsidTr="00481EC9">
        <w:trPr>
          <w:trHeight w:val="567"/>
        </w:trPr>
        <w:tc>
          <w:tcPr>
            <w:tcW w:w="1294" w:type="dxa"/>
            <w:gridSpan w:val="2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12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88" w:type="dxa"/>
            <w:gridSpan w:val="2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A57DF" w:rsidRPr="009A57DF" w:rsidTr="00481EC9">
        <w:trPr>
          <w:trHeight w:val="567"/>
        </w:trPr>
        <w:tc>
          <w:tcPr>
            <w:tcW w:w="1294" w:type="dxa"/>
            <w:gridSpan w:val="2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12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88" w:type="dxa"/>
            <w:gridSpan w:val="2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A57DF" w:rsidRPr="009A57DF" w:rsidTr="00481EC9">
        <w:trPr>
          <w:trHeight w:val="567"/>
        </w:trPr>
        <w:tc>
          <w:tcPr>
            <w:tcW w:w="1294" w:type="dxa"/>
            <w:gridSpan w:val="2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12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88" w:type="dxa"/>
            <w:gridSpan w:val="2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A57DF" w:rsidRPr="009A57DF" w:rsidTr="00481EC9">
        <w:trPr>
          <w:trHeight w:val="567"/>
        </w:trPr>
        <w:tc>
          <w:tcPr>
            <w:tcW w:w="1294" w:type="dxa"/>
            <w:gridSpan w:val="2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12" w:type="dxa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88" w:type="dxa"/>
            <w:gridSpan w:val="2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6567A7" w:rsidRPr="009A57DF" w:rsidRDefault="006567A7" w:rsidP="00481EC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6567A7" w:rsidRPr="009A57DF" w:rsidRDefault="006567A7" w:rsidP="006567A7">
      <w:pPr>
        <w:spacing w:line="360" w:lineRule="auto"/>
        <w:jc w:val="right"/>
        <w:rPr>
          <w:rFonts w:ascii="宋体" w:hAnsi="宋体"/>
          <w:sz w:val="28"/>
          <w:szCs w:val="28"/>
        </w:rPr>
      </w:pPr>
      <w:r w:rsidRPr="009A57DF">
        <w:rPr>
          <w:rFonts w:ascii="宋体" w:hAnsi="宋体" w:cs="宋体" w:hint="eastAsia"/>
          <w:sz w:val="24"/>
          <w:szCs w:val="24"/>
        </w:rPr>
        <w:t>年</w:t>
      </w:r>
      <w:r w:rsidRPr="009A57DF">
        <w:rPr>
          <w:rFonts w:ascii="宋体" w:hAnsi="宋体" w:cs="宋体"/>
          <w:sz w:val="24"/>
          <w:szCs w:val="24"/>
        </w:rPr>
        <w:t xml:space="preserve"> </w:t>
      </w:r>
      <w:r w:rsidRPr="009A57DF">
        <w:rPr>
          <w:rFonts w:ascii="宋体" w:hAnsi="宋体" w:cs="宋体" w:hint="eastAsia"/>
          <w:sz w:val="24"/>
          <w:szCs w:val="24"/>
        </w:rPr>
        <w:t xml:space="preserve"> </w:t>
      </w:r>
      <w:r w:rsidRPr="009A57DF">
        <w:rPr>
          <w:rFonts w:ascii="宋体" w:hAnsi="宋体" w:cs="宋体"/>
          <w:sz w:val="24"/>
          <w:szCs w:val="24"/>
        </w:rPr>
        <w:t xml:space="preserve">  </w:t>
      </w:r>
      <w:r w:rsidRPr="009A57DF">
        <w:rPr>
          <w:rFonts w:ascii="宋体" w:hAnsi="宋体" w:cs="宋体" w:hint="eastAsia"/>
          <w:sz w:val="24"/>
          <w:szCs w:val="24"/>
        </w:rPr>
        <w:t>月</w:t>
      </w:r>
      <w:r w:rsidRPr="009A57DF">
        <w:rPr>
          <w:rFonts w:ascii="宋体" w:hAnsi="宋体" w:cs="宋体"/>
          <w:sz w:val="24"/>
          <w:szCs w:val="24"/>
        </w:rPr>
        <w:t xml:space="preserve">  </w:t>
      </w:r>
      <w:r w:rsidRPr="009A57DF">
        <w:rPr>
          <w:rFonts w:ascii="宋体" w:hAnsi="宋体" w:cs="宋体" w:hint="eastAsia"/>
          <w:sz w:val="24"/>
          <w:szCs w:val="24"/>
        </w:rPr>
        <w:t xml:space="preserve"> </w:t>
      </w:r>
      <w:r w:rsidRPr="009A57DF">
        <w:rPr>
          <w:rFonts w:ascii="宋体" w:hAnsi="宋体" w:cs="宋体"/>
          <w:sz w:val="24"/>
          <w:szCs w:val="24"/>
        </w:rPr>
        <w:t xml:space="preserve"> </w:t>
      </w:r>
      <w:r w:rsidRPr="009A57DF">
        <w:rPr>
          <w:rFonts w:ascii="宋体" w:hAnsi="宋体" w:cs="宋体" w:hint="eastAsia"/>
          <w:sz w:val="24"/>
          <w:szCs w:val="24"/>
        </w:rPr>
        <w:t>日</w:t>
      </w:r>
    </w:p>
    <w:p w:rsidR="006567A7" w:rsidRPr="009A57DF" w:rsidRDefault="006567A7" w:rsidP="006567A7">
      <w:pPr>
        <w:spacing w:line="360" w:lineRule="auto"/>
        <w:jc w:val="left"/>
        <w:rPr>
          <w:rFonts w:ascii="宋体" w:hAnsi="宋体"/>
          <w:szCs w:val="21"/>
        </w:rPr>
      </w:pPr>
      <w:r w:rsidRPr="009A57DF">
        <w:rPr>
          <w:rFonts w:ascii="宋体" w:hAnsi="宋体" w:hint="eastAsia"/>
          <w:szCs w:val="21"/>
        </w:rPr>
        <w:lastRenderedPageBreak/>
        <w:t>附件10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396"/>
      </w:tblGrid>
      <w:tr w:rsidR="009A57DF" w:rsidRPr="009A57DF" w:rsidTr="00481EC9">
        <w:trPr>
          <w:tblCellSpacing w:w="15" w:type="dxa"/>
          <w:jc w:val="center"/>
        </w:trPr>
        <w:tc>
          <w:tcPr>
            <w:tcW w:w="9057" w:type="dxa"/>
            <w:vAlign w:val="center"/>
          </w:tcPr>
          <w:p w:rsidR="006567A7" w:rsidRPr="009A57DF" w:rsidRDefault="006567A7" w:rsidP="00481EC9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9A57DF">
              <w:rPr>
                <w:rFonts w:ascii="宋体" w:hAnsi="宋体"/>
              </w:rPr>
              <w:br w:type="page"/>
            </w:r>
            <w:r w:rsidRPr="009A57DF">
              <w:rPr>
                <w:rFonts w:ascii="宋体" w:hAnsi="宋体"/>
              </w:rPr>
              <w:br w:type="page"/>
            </w:r>
            <w:r w:rsidRPr="009A57DF">
              <w:rPr>
                <w:rFonts w:ascii="宋体" w:hAnsi="宋体" w:cs="黑体"/>
                <w:sz w:val="32"/>
                <w:szCs w:val="32"/>
              </w:rPr>
              <w:t>***</w:t>
            </w:r>
            <w:r w:rsidRPr="009A57DF">
              <w:rPr>
                <w:rFonts w:ascii="宋体" w:hAnsi="宋体" w:hint="eastAsia"/>
                <w:b/>
                <w:bCs/>
                <w:sz w:val="32"/>
                <w:szCs w:val="32"/>
              </w:rPr>
              <w:t>专业指导性培养计划</w:t>
            </w:r>
            <w:r w:rsidRPr="009A57DF">
              <w:rPr>
                <w:rFonts w:ascii="宋体" w:hAnsi="宋体" w:hint="eastAsia"/>
                <w:sz w:val="32"/>
                <w:szCs w:val="32"/>
              </w:rPr>
              <w:t xml:space="preserve"> </w:t>
            </w:r>
          </w:p>
          <w:p w:rsidR="006567A7" w:rsidRPr="009A57DF" w:rsidRDefault="006567A7" w:rsidP="00481EC9">
            <w:pPr>
              <w:jc w:val="center"/>
              <w:rPr>
                <w:rFonts w:ascii="宋体" w:hAnsi="宋体"/>
              </w:rPr>
            </w:pPr>
          </w:p>
        </w:tc>
      </w:tr>
      <w:tr w:rsidR="009A57DF" w:rsidRPr="009A57DF" w:rsidTr="00481EC9">
        <w:trPr>
          <w:tblCellSpacing w:w="15" w:type="dxa"/>
          <w:jc w:val="center"/>
        </w:trPr>
        <w:tc>
          <w:tcPr>
            <w:tcW w:w="9057" w:type="dxa"/>
            <w:vAlign w:val="center"/>
          </w:tcPr>
          <w:p w:rsidR="006567A7" w:rsidRPr="009A57DF" w:rsidRDefault="006567A7" w:rsidP="00481EC9">
            <w:pPr>
              <w:ind w:right="960" w:firstLineChars="285" w:firstLine="687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A57DF">
              <w:rPr>
                <w:rFonts w:ascii="宋体" w:hAnsi="宋体" w:hint="eastAsia"/>
                <w:b/>
                <w:bCs/>
                <w:sz w:val="24"/>
                <w:szCs w:val="24"/>
              </w:rPr>
              <w:t>制定人:                                      审核人: </w:t>
            </w:r>
          </w:p>
        </w:tc>
      </w:tr>
      <w:tr w:rsidR="009A57DF" w:rsidRPr="009A57DF" w:rsidTr="00481EC9">
        <w:trPr>
          <w:tblCellSpacing w:w="15" w:type="dxa"/>
          <w:jc w:val="center"/>
        </w:trPr>
        <w:tc>
          <w:tcPr>
            <w:tcW w:w="9057" w:type="dxa"/>
            <w:vAlign w:val="center"/>
          </w:tcPr>
          <w:p w:rsidR="006567A7" w:rsidRPr="009A57DF" w:rsidRDefault="006567A7" w:rsidP="00481EC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6567A7" w:rsidRPr="009A57DF" w:rsidRDefault="006567A7" w:rsidP="00481EC9">
            <w:pPr>
              <w:rPr>
                <w:rFonts w:ascii="宋体" w:hAnsi="宋体"/>
                <w:sz w:val="24"/>
                <w:szCs w:val="24"/>
              </w:rPr>
            </w:pPr>
            <w:proofErr w:type="gramStart"/>
            <w:r w:rsidRPr="009A57DF">
              <w:rPr>
                <w:rFonts w:ascii="宋体" w:hAnsi="宋体" w:hint="eastAsia"/>
                <w:b/>
                <w:bCs/>
                <w:sz w:val="24"/>
                <w:szCs w:val="24"/>
              </w:rPr>
              <w:t>一</w:t>
            </w:r>
            <w:proofErr w:type="gramEnd"/>
            <w:r w:rsidRPr="009A57DF">
              <w:rPr>
                <w:rFonts w:ascii="宋体" w:hAnsi="宋体" w:hint="eastAsia"/>
                <w:b/>
                <w:bCs/>
                <w:sz w:val="24"/>
                <w:szCs w:val="24"/>
              </w:rPr>
              <w:t>．指导思想</w:t>
            </w:r>
            <w:r w:rsidRPr="009A57DF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6567A7" w:rsidRPr="009A57DF" w:rsidRDefault="006567A7" w:rsidP="00481EC9">
            <w:pPr>
              <w:pStyle w:val="a3"/>
              <w:ind w:firstLine="375"/>
            </w:pPr>
          </w:p>
        </w:tc>
      </w:tr>
      <w:tr w:rsidR="009A57DF" w:rsidRPr="009A57DF" w:rsidTr="00481EC9">
        <w:trPr>
          <w:tblCellSpacing w:w="15" w:type="dxa"/>
          <w:jc w:val="center"/>
        </w:trPr>
        <w:tc>
          <w:tcPr>
            <w:tcW w:w="9057" w:type="dxa"/>
            <w:vAlign w:val="center"/>
          </w:tcPr>
          <w:p w:rsidR="006567A7" w:rsidRPr="009A57DF" w:rsidRDefault="006567A7" w:rsidP="00481EC9">
            <w:pPr>
              <w:rPr>
                <w:rFonts w:ascii="宋体" w:hAnsi="宋体"/>
                <w:sz w:val="24"/>
                <w:szCs w:val="24"/>
              </w:rPr>
            </w:pPr>
            <w:r w:rsidRPr="009A57DF">
              <w:rPr>
                <w:rFonts w:ascii="宋体" w:hAnsi="宋体" w:hint="eastAsia"/>
                <w:b/>
                <w:bCs/>
                <w:sz w:val="24"/>
                <w:szCs w:val="24"/>
              </w:rPr>
              <w:t>二．培养目标</w:t>
            </w:r>
            <w:r w:rsidRPr="009A57DF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6567A7" w:rsidRPr="009A57DF" w:rsidRDefault="006567A7" w:rsidP="00481EC9">
            <w:pPr>
              <w:pStyle w:val="a3"/>
              <w:ind w:firstLine="375"/>
            </w:pPr>
          </w:p>
        </w:tc>
      </w:tr>
      <w:tr w:rsidR="009A57DF" w:rsidRPr="009A57DF" w:rsidTr="00481EC9">
        <w:trPr>
          <w:tblCellSpacing w:w="15" w:type="dxa"/>
          <w:jc w:val="center"/>
        </w:trPr>
        <w:tc>
          <w:tcPr>
            <w:tcW w:w="9057" w:type="dxa"/>
            <w:vAlign w:val="center"/>
          </w:tcPr>
          <w:p w:rsidR="006567A7" w:rsidRPr="009A57DF" w:rsidRDefault="006567A7" w:rsidP="00481EC9">
            <w:pPr>
              <w:rPr>
                <w:rFonts w:ascii="宋体" w:hAnsi="宋体"/>
                <w:sz w:val="24"/>
                <w:szCs w:val="24"/>
              </w:rPr>
            </w:pPr>
            <w:r w:rsidRPr="009A57DF">
              <w:rPr>
                <w:rFonts w:ascii="宋体" w:hAnsi="宋体" w:hint="eastAsia"/>
                <w:b/>
                <w:bCs/>
                <w:sz w:val="24"/>
                <w:szCs w:val="24"/>
              </w:rPr>
              <w:t>三．专业方向与特色</w:t>
            </w:r>
            <w:r w:rsidRPr="009A57DF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6567A7" w:rsidRPr="009A57DF" w:rsidRDefault="006567A7" w:rsidP="00481EC9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9A57DF">
              <w:rPr>
                <w:rFonts w:ascii="宋体" w:hAnsi="宋体" w:hint="eastAsia"/>
                <w:szCs w:val="21"/>
              </w:rPr>
              <w:t>专业方向：专业方向为专业名称后“()”中的内容，没有专业方向的不写此项。</w:t>
            </w:r>
          </w:p>
          <w:p w:rsidR="006567A7" w:rsidRPr="009A57DF" w:rsidRDefault="006567A7" w:rsidP="00481EC9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9A57DF">
              <w:rPr>
                <w:rFonts w:ascii="宋体" w:hAnsi="宋体" w:hint="eastAsia"/>
                <w:szCs w:val="21"/>
              </w:rPr>
              <w:t>专业特色：XXXX</w:t>
            </w:r>
          </w:p>
          <w:p w:rsidR="006567A7" w:rsidRPr="009A57DF" w:rsidRDefault="006567A7" w:rsidP="00481EC9">
            <w:pPr>
              <w:pStyle w:val="a3"/>
              <w:ind w:firstLine="375"/>
            </w:pPr>
          </w:p>
        </w:tc>
      </w:tr>
      <w:tr w:rsidR="009A57DF" w:rsidRPr="009A57DF" w:rsidTr="00481EC9">
        <w:trPr>
          <w:tblCellSpacing w:w="15" w:type="dxa"/>
          <w:jc w:val="center"/>
        </w:trPr>
        <w:tc>
          <w:tcPr>
            <w:tcW w:w="9057" w:type="dxa"/>
            <w:vAlign w:val="center"/>
          </w:tcPr>
          <w:p w:rsidR="006567A7" w:rsidRPr="009A57DF" w:rsidRDefault="006567A7" w:rsidP="00481EC9">
            <w:pPr>
              <w:rPr>
                <w:rFonts w:ascii="宋体" w:hAnsi="宋体"/>
                <w:sz w:val="24"/>
                <w:szCs w:val="24"/>
              </w:rPr>
            </w:pPr>
            <w:r w:rsidRPr="009A57DF">
              <w:rPr>
                <w:rFonts w:ascii="宋体" w:hAnsi="宋体" w:hint="eastAsia"/>
                <w:b/>
                <w:bCs/>
                <w:sz w:val="24"/>
                <w:szCs w:val="24"/>
              </w:rPr>
              <w:t>四．毕业要求</w:t>
            </w:r>
            <w:r w:rsidRPr="009A57DF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6567A7" w:rsidRPr="009A57DF" w:rsidRDefault="006567A7" w:rsidP="00481EC9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9A57DF">
              <w:rPr>
                <w:rFonts w:ascii="宋体" w:hAnsi="宋体" w:hint="eastAsia"/>
                <w:szCs w:val="21"/>
              </w:rPr>
              <w:t xml:space="preserve">文字内容XXXX </w:t>
            </w:r>
          </w:p>
          <w:p w:rsidR="006567A7" w:rsidRPr="009A57DF" w:rsidRDefault="006567A7" w:rsidP="00481EC9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9A57DF">
              <w:rPr>
                <w:rFonts w:ascii="宋体" w:hAnsi="宋体" w:hint="eastAsia"/>
                <w:szCs w:val="21"/>
              </w:rPr>
              <w:t xml:space="preserve">㈠　</w:t>
            </w:r>
          </w:p>
          <w:p w:rsidR="006567A7" w:rsidRPr="009A57DF" w:rsidRDefault="006567A7" w:rsidP="00481EC9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9A57DF">
              <w:rPr>
                <w:rFonts w:ascii="宋体" w:hAnsi="宋体" w:hint="eastAsia"/>
                <w:szCs w:val="21"/>
              </w:rPr>
              <w:t xml:space="preserve">㈡　</w:t>
            </w:r>
          </w:p>
          <w:p w:rsidR="006567A7" w:rsidRPr="009A57DF" w:rsidRDefault="006567A7" w:rsidP="00481EC9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9A57DF">
              <w:rPr>
                <w:rFonts w:ascii="宋体" w:hAnsi="宋体" w:hint="eastAsia"/>
                <w:szCs w:val="21"/>
              </w:rPr>
              <w:t xml:space="preserve">㈢　</w:t>
            </w:r>
          </w:p>
          <w:p w:rsidR="006567A7" w:rsidRPr="009A57DF" w:rsidRDefault="006567A7" w:rsidP="00481EC9">
            <w:pPr>
              <w:pStyle w:val="a3"/>
              <w:ind w:firstLineChars="200" w:firstLine="420"/>
            </w:pPr>
            <w:r w:rsidRPr="009A57DF">
              <w:rPr>
                <w:rFonts w:hint="eastAsia"/>
                <w:bCs/>
                <w:sz w:val="21"/>
                <w:szCs w:val="21"/>
              </w:rPr>
              <w:t>……</w:t>
            </w:r>
          </w:p>
        </w:tc>
      </w:tr>
      <w:tr w:rsidR="009A57DF" w:rsidRPr="009A57DF" w:rsidTr="00481EC9">
        <w:trPr>
          <w:tblCellSpacing w:w="15" w:type="dxa"/>
          <w:jc w:val="center"/>
        </w:trPr>
        <w:tc>
          <w:tcPr>
            <w:tcW w:w="9057" w:type="dxa"/>
            <w:vAlign w:val="center"/>
          </w:tcPr>
          <w:p w:rsidR="006567A7" w:rsidRPr="009A57DF" w:rsidRDefault="006567A7" w:rsidP="00481EC9">
            <w:pPr>
              <w:rPr>
                <w:rFonts w:ascii="宋体" w:hAnsi="宋体"/>
                <w:sz w:val="24"/>
                <w:szCs w:val="24"/>
              </w:rPr>
            </w:pPr>
            <w:r w:rsidRPr="009A57DF">
              <w:rPr>
                <w:rFonts w:ascii="宋体" w:hAnsi="宋体" w:hint="eastAsia"/>
                <w:b/>
                <w:bCs/>
                <w:sz w:val="24"/>
                <w:szCs w:val="24"/>
              </w:rPr>
              <w:t>五．主干学科和核心课程及课程体系</w:t>
            </w:r>
            <w:r w:rsidRPr="009A57DF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6567A7" w:rsidRPr="009A57DF" w:rsidRDefault="006567A7" w:rsidP="00481EC9">
            <w:pPr>
              <w:ind w:firstLineChars="200" w:firstLine="420"/>
              <w:rPr>
                <w:rFonts w:ascii="宋体"/>
                <w:szCs w:val="21"/>
              </w:rPr>
            </w:pPr>
            <w:r w:rsidRPr="009A57DF">
              <w:rPr>
                <w:rFonts w:ascii="宋体" w:hint="eastAsia"/>
                <w:szCs w:val="21"/>
              </w:rPr>
              <w:t>主干学科：XXX</w:t>
            </w:r>
            <w:r w:rsidRPr="009A57DF">
              <w:rPr>
                <w:rFonts w:ascii="宋体" w:hAnsi="宋体" w:hint="eastAsia"/>
                <w:szCs w:val="21"/>
              </w:rPr>
              <w:t>X</w:t>
            </w:r>
          </w:p>
          <w:p w:rsidR="006567A7" w:rsidRPr="009A57DF" w:rsidRDefault="006567A7" w:rsidP="00481EC9">
            <w:pPr>
              <w:ind w:firstLineChars="200" w:firstLine="420"/>
              <w:rPr>
                <w:rFonts w:ascii="宋体"/>
                <w:szCs w:val="21"/>
              </w:rPr>
            </w:pPr>
            <w:r w:rsidRPr="009A57DF">
              <w:rPr>
                <w:rFonts w:ascii="宋体" w:hint="eastAsia"/>
                <w:szCs w:val="21"/>
              </w:rPr>
              <w:t>核心课程：XXX</w:t>
            </w:r>
            <w:r w:rsidRPr="009A57DF">
              <w:rPr>
                <w:rFonts w:ascii="宋体" w:hAnsi="宋体" w:hint="eastAsia"/>
                <w:szCs w:val="21"/>
              </w:rPr>
              <w:t>X</w:t>
            </w:r>
          </w:p>
          <w:p w:rsidR="006567A7" w:rsidRPr="009A57DF" w:rsidRDefault="006567A7" w:rsidP="00481EC9">
            <w:pPr>
              <w:ind w:firstLineChars="200" w:firstLine="420"/>
              <w:rPr>
                <w:rFonts w:ascii="宋体"/>
                <w:szCs w:val="21"/>
              </w:rPr>
            </w:pPr>
            <w:r w:rsidRPr="009A57DF">
              <w:rPr>
                <w:rFonts w:ascii="宋体" w:hint="eastAsia"/>
                <w:szCs w:val="21"/>
              </w:rPr>
              <w:t>(“主干学科”及“核心课程”</w:t>
            </w:r>
            <w:r w:rsidRPr="009A57DF">
              <w:rPr>
                <w:rFonts w:ascii="宋体" w:hAnsi="宋体" w:hint="eastAsia"/>
                <w:szCs w:val="21"/>
              </w:rPr>
              <w:t>请参照教育部最新颁布的《普通高等学校本科专业目录和专业介绍》。)</w:t>
            </w:r>
          </w:p>
          <w:p w:rsidR="006567A7" w:rsidRPr="009A57DF" w:rsidRDefault="006567A7" w:rsidP="00481EC9">
            <w:pPr>
              <w:ind w:firstLineChars="200" w:firstLine="420"/>
              <w:rPr>
                <w:rFonts w:ascii="宋体"/>
                <w:szCs w:val="21"/>
              </w:rPr>
            </w:pPr>
            <w:r w:rsidRPr="009A57DF">
              <w:rPr>
                <w:rFonts w:ascii="宋体" w:hint="eastAsia"/>
                <w:szCs w:val="21"/>
              </w:rPr>
              <w:t>课程体系：XXX</w:t>
            </w:r>
            <w:r w:rsidRPr="009A57DF">
              <w:rPr>
                <w:rFonts w:ascii="宋体" w:hAnsi="宋体" w:hint="eastAsia"/>
                <w:szCs w:val="21"/>
              </w:rPr>
              <w:t>X</w:t>
            </w:r>
          </w:p>
          <w:p w:rsidR="006567A7" w:rsidRPr="009A57DF" w:rsidRDefault="006567A7" w:rsidP="00481EC9">
            <w:pPr>
              <w:pStyle w:val="a3"/>
              <w:ind w:firstLine="375"/>
              <w:rPr>
                <w:sz w:val="21"/>
                <w:szCs w:val="21"/>
              </w:rPr>
            </w:pPr>
          </w:p>
        </w:tc>
      </w:tr>
      <w:tr w:rsidR="009A57DF" w:rsidRPr="009A57DF" w:rsidTr="00481EC9">
        <w:trPr>
          <w:tblCellSpacing w:w="15" w:type="dxa"/>
          <w:jc w:val="center"/>
        </w:trPr>
        <w:tc>
          <w:tcPr>
            <w:tcW w:w="9057" w:type="dxa"/>
            <w:vAlign w:val="center"/>
          </w:tcPr>
          <w:p w:rsidR="006567A7" w:rsidRPr="009A57DF" w:rsidRDefault="006567A7" w:rsidP="00481EC9">
            <w:pPr>
              <w:rPr>
                <w:rFonts w:ascii="宋体" w:hAnsi="宋体"/>
                <w:sz w:val="24"/>
                <w:szCs w:val="24"/>
              </w:rPr>
            </w:pPr>
            <w:r w:rsidRPr="009A57DF">
              <w:rPr>
                <w:rFonts w:ascii="宋体" w:hAnsi="宋体" w:hint="eastAsia"/>
                <w:b/>
                <w:bCs/>
                <w:sz w:val="24"/>
                <w:szCs w:val="24"/>
              </w:rPr>
              <w:t>六．实践教学</w:t>
            </w:r>
            <w:r w:rsidRPr="009A57DF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6567A7" w:rsidRPr="009A57DF" w:rsidRDefault="006567A7" w:rsidP="00481EC9">
            <w:pPr>
              <w:ind w:firstLineChars="200" w:firstLine="420"/>
              <w:rPr>
                <w:rFonts w:ascii="宋体"/>
                <w:szCs w:val="21"/>
              </w:rPr>
            </w:pPr>
            <w:r w:rsidRPr="009A57DF">
              <w:rPr>
                <w:rFonts w:ascii="宋体" w:hint="eastAsia"/>
                <w:szCs w:val="21"/>
              </w:rPr>
              <w:t>(实践</w:t>
            </w:r>
            <w:proofErr w:type="gramStart"/>
            <w:r w:rsidRPr="009A57DF">
              <w:rPr>
                <w:rFonts w:ascii="宋体" w:hint="eastAsia"/>
                <w:szCs w:val="21"/>
              </w:rPr>
              <w:t>教学分</w:t>
            </w:r>
            <w:proofErr w:type="gramEnd"/>
            <w:r w:rsidRPr="009A57DF">
              <w:rPr>
                <w:rFonts w:ascii="宋体" w:hint="eastAsia"/>
                <w:szCs w:val="21"/>
              </w:rPr>
              <w:t>以下六种类别，请按1.实验、2实习、3.课程设计、4.合作教育、5.毕业设计(论文)、6.军训，</w:t>
            </w:r>
            <w:r w:rsidRPr="009A57DF">
              <w:rPr>
                <w:rFonts w:ascii="宋体" w:hAnsi="宋体" w:hint="eastAsia"/>
                <w:szCs w:val="21"/>
              </w:rPr>
              <w:t>顺序排列，</w:t>
            </w:r>
            <w:r w:rsidRPr="009A57DF">
              <w:rPr>
                <w:rFonts w:ascii="宋体" w:hint="eastAsia"/>
                <w:szCs w:val="21"/>
              </w:rPr>
              <w:t>没有的类别不写。)</w:t>
            </w:r>
          </w:p>
          <w:p w:rsidR="006567A7" w:rsidRPr="009A57DF" w:rsidRDefault="006567A7" w:rsidP="00481EC9">
            <w:pPr>
              <w:ind w:firstLineChars="200" w:firstLine="420"/>
              <w:rPr>
                <w:rFonts w:ascii="宋体"/>
                <w:szCs w:val="21"/>
              </w:rPr>
            </w:pPr>
            <w:r w:rsidRPr="009A57DF">
              <w:rPr>
                <w:rFonts w:ascii="宋体" w:hint="eastAsia"/>
                <w:szCs w:val="21"/>
              </w:rPr>
              <w:t>㈠　实验</w:t>
            </w:r>
          </w:p>
          <w:p w:rsidR="006567A7" w:rsidRPr="009A57DF" w:rsidRDefault="006567A7" w:rsidP="00481EC9">
            <w:pPr>
              <w:ind w:firstLineChars="200" w:firstLine="420"/>
              <w:rPr>
                <w:rFonts w:ascii="宋体"/>
                <w:szCs w:val="21"/>
              </w:rPr>
            </w:pPr>
            <w:r w:rsidRPr="009A57DF">
              <w:rPr>
                <w:rFonts w:ascii="宋体" w:hint="eastAsia"/>
                <w:szCs w:val="21"/>
              </w:rPr>
              <w:t>(列出培养计划中所有单独开设的实验课程，包括“物理实验”和“电工类实验”等非专业实验课程，具体格式如下)</w:t>
            </w:r>
          </w:p>
          <w:p w:rsidR="006567A7" w:rsidRPr="009A57DF" w:rsidRDefault="006567A7" w:rsidP="00481EC9">
            <w:pPr>
              <w:ind w:firstLineChars="200" w:firstLine="420"/>
              <w:rPr>
                <w:rFonts w:ascii="宋体"/>
                <w:szCs w:val="21"/>
              </w:rPr>
            </w:pPr>
            <w:r w:rsidRPr="009A57DF">
              <w:rPr>
                <w:rFonts w:ascii="宋体" w:hint="eastAsia"/>
                <w:szCs w:val="21"/>
              </w:rPr>
              <w:t>文字介绍XXXXXX</w:t>
            </w:r>
          </w:p>
          <w:p w:rsidR="006567A7" w:rsidRPr="009A57DF" w:rsidRDefault="006567A7" w:rsidP="00481EC9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9A57DF">
              <w:rPr>
                <w:rFonts w:ascii="宋体" w:hAnsi="宋体" w:hint="eastAsia"/>
                <w:szCs w:val="21"/>
              </w:rPr>
              <w:t>⒈　物理实验(</w:t>
            </w:r>
            <w:proofErr w:type="gramStart"/>
            <w:r w:rsidRPr="009A57DF">
              <w:rPr>
                <w:rFonts w:ascii="宋体" w:hAnsi="宋体" w:hint="eastAsia"/>
                <w:szCs w:val="21"/>
              </w:rPr>
              <w:t>一</w:t>
            </w:r>
            <w:proofErr w:type="gramEnd"/>
            <w:r w:rsidRPr="009A57DF">
              <w:rPr>
                <w:rFonts w:ascii="宋体" w:hAnsi="宋体" w:hint="eastAsia"/>
                <w:szCs w:val="21"/>
              </w:rPr>
              <w:t>)：第二学期，32学时；</w:t>
            </w:r>
          </w:p>
          <w:p w:rsidR="006567A7" w:rsidRPr="009A57DF" w:rsidRDefault="006567A7" w:rsidP="00481EC9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9A57DF">
              <w:rPr>
                <w:rFonts w:ascii="宋体" w:hAnsi="宋体"/>
                <w:szCs w:val="21"/>
              </w:rPr>
              <w:t>………</w:t>
            </w:r>
          </w:p>
          <w:p w:rsidR="006567A7" w:rsidRPr="009A57DF" w:rsidRDefault="006567A7" w:rsidP="00481EC9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9A57DF">
              <w:rPr>
                <w:rFonts w:ascii="宋体" w:hAnsi="宋体" w:hint="eastAsia"/>
                <w:szCs w:val="21"/>
              </w:rPr>
              <w:t>㈡　实习</w:t>
            </w:r>
          </w:p>
          <w:p w:rsidR="006567A7" w:rsidRPr="009A57DF" w:rsidRDefault="006567A7" w:rsidP="00481EC9">
            <w:pPr>
              <w:ind w:firstLineChars="200" w:firstLine="420"/>
              <w:rPr>
                <w:rFonts w:ascii="宋体"/>
                <w:szCs w:val="21"/>
              </w:rPr>
            </w:pPr>
            <w:r w:rsidRPr="009A57DF">
              <w:rPr>
                <w:rFonts w:ascii="宋体" w:hint="eastAsia"/>
                <w:szCs w:val="21"/>
              </w:rPr>
              <w:t>文字介绍XXXXXX</w:t>
            </w:r>
          </w:p>
          <w:p w:rsidR="006567A7" w:rsidRPr="009A57DF" w:rsidRDefault="006567A7" w:rsidP="00481EC9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9A57DF">
              <w:rPr>
                <w:rFonts w:ascii="宋体" w:hAnsi="宋体" w:hint="eastAsia"/>
                <w:szCs w:val="21"/>
              </w:rPr>
              <w:lastRenderedPageBreak/>
              <w:t>⒈　XXXX：第X学期，XX周；</w:t>
            </w:r>
          </w:p>
          <w:p w:rsidR="006567A7" w:rsidRPr="009A57DF" w:rsidRDefault="006567A7" w:rsidP="00481EC9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9A57DF">
              <w:rPr>
                <w:rFonts w:ascii="宋体" w:hAnsi="宋体"/>
                <w:szCs w:val="21"/>
              </w:rPr>
              <w:t>………</w:t>
            </w:r>
          </w:p>
          <w:p w:rsidR="006567A7" w:rsidRPr="009A57DF" w:rsidRDefault="006567A7" w:rsidP="00481EC9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9A57DF">
              <w:rPr>
                <w:rFonts w:ascii="宋体" w:hAnsi="宋体" w:hint="eastAsia"/>
                <w:szCs w:val="21"/>
              </w:rPr>
              <w:t>㈢　课程设计</w:t>
            </w:r>
          </w:p>
          <w:p w:rsidR="006567A7" w:rsidRPr="009A57DF" w:rsidRDefault="006567A7" w:rsidP="00481EC9">
            <w:pPr>
              <w:ind w:firstLineChars="200" w:firstLine="420"/>
              <w:rPr>
                <w:rFonts w:ascii="宋体"/>
                <w:szCs w:val="21"/>
              </w:rPr>
            </w:pPr>
            <w:r w:rsidRPr="009A57DF">
              <w:rPr>
                <w:rFonts w:ascii="宋体" w:hint="eastAsia"/>
                <w:szCs w:val="21"/>
              </w:rPr>
              <w:t>文字介绍XXXXXX</w:t>
            </w:r>
          </w:p>
          <w:p w:rsidR="006567A7" w:rsidRPr="009A57DF" w:rsidRDefault="006567A7" w:rsidP="00481EC9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9A57DF">
              <w:rPr>
                <w:rFonts w:ascii="宋体" w:hAnsi="宋体" w:hint="eastAsia"/>
                <w:szCs w:val="21"/>
              </w:rPr>
              <w:t>⒈　XXXX：第X学期，XX周；</w:t>
            </w:r>
          </w:p>
          <w:p w:rsidR="006567A7" w:rsidRPr="009A57DF" w:rsidRDefault="006567A7" w:rsidP="00481EC9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9A57DF">
              <w:rPr>
                <w:rFonts w:ascii="宋体" w:hAnsi="宋体"/>
                <w:szCs w:val="21"/>
              </w:rPr>
              <w:t>………</w:t>
            </w:r>
          </w:p>
          <w:p w:rsidR="006567A7" w:rsidRPr="009A57DF" w:rsidRDefault="006567A7" w:rsidP="00481EC9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9A57DF">
              <w:rPr>
                <w:rFonts w:ascii="宋体" w:hAnsi="宋体" w:hint="eastAsia"/>
                <w:szCs w:val="21"/>
              </w:rPr>
              <w:t>㈣　合作教育</w:t>
            </w:r>
          </w:p>
          <w:p w:rsidR="006567A7" w:rsidRPr="009A57DF" w:rsidRDefault="006567A7" w:rsidP="00481EC9">
            <w:pPr>
              <w:ind w:firstLineChars="200" w:firstLine="420"/>
              <w:rPr>
                <w:rFonts w:ascii="宋体"/>
                <w:szCs w:val="21"/>
              </w:rPr>
            </w:pPr>
            <w:r w:rsidRPr="009A57DF">
              <w:rPr>
                <w:rFonts w:ascii="宋体" w:hint="eastAsia"/>
                <w:szCs w:val="21"/>
              </w:rPr>
              <w:t>文字介绍XXXXXX</w:t>
            </w:r>
          </w:p>
          <w:p w:rsidR="006567A7" w:rsidRPr="009A57DF" w:rsidRDefault="006567A7" w:rsidP="00481EC9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9A57DF">
              <w:rPr>
                <w:rFonts w:ascii="宋体" w:hAnsi="宋体" w:hint="eastAsia"/>
                <w:szCs w:val="21"/>
              </w:rPr>
              <w:t>⒈　XXXX：第X学期，XX周；</w:t>
            </w:r>
          </w:p>
          <w:p w:rsidR="006567A7" w:rsidRPr="009A57DF" w:rsidRDefault="006567A7" w:rsidP="00481EC9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9A57DF">
              <w:rPr>
                <w:rFonts w:ascii="宋体" w:hAnsi="宋体"/>
                <w:szCs w:val="21"/>
              </w:rPr>
              <w:t>………</w:t>
            </w:r>
          </w:p>
          <w:p w:rsidR="006567A7" w:rsidRPr="009A57DF" w:rsidRDefault="006567A7" w:rsidP="00481EC9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9A57DF">
              <w:rPr>
                <w:rFonts w:ascii="宋体" w:hAnsi="宋体" w:hint="eastAsia"/>
                <w:szCs w:val="21"/>
              </w:rPr>
              <w:t>㈤　毕业设计(论文)</w:t>
            </w:r>
          </w:p>
          <w:p w:rsidR="006567A7" w:rsidRPr="009A57DF" w:rsidRDefault="006567A7" w:rsidP="00481EC9">
            <w:pPr>
              <w:ind w:firstLineChars="200" w:firstLine="420"/>
              <w:rPr>
                <w:rFonts w:ascii="宋体"/>
                <w:szCs w:val="21"/>
              </w:rPr>
            </w:pPr>
            <w:r w:rsidRPr="009A57DF">
              <w:rPr>
                <w:rFonts w:ascii="宋体" w:hAnsi="宋体" w:hint="eastAsia"/>
                <w:szCs w:val="21"/>
              </w:rPr>
              <w:t xml:space="preserve"> 文字介绍</w:t>
            </w:r>
            <w:r w:rsidRPr="009A57DF">
              <w:rPr>
                <w:rFonts w:ascii="宋体" w:hint="eastAsia"/>
                <w:szCs w:val="21"/>
              </w:rPr>
              <w:t>XXXXXX</w:t>
            </w:r>
          </w:p>
          <w:p w:rsidR="006567A7" w:rsidRPr="009A57DF" w:rsidRDefault="006567A7" w:rsidP="00481EC9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9A57DF">
              <w:rPr>
                <w:rFonts w:ascii="宋体" w:hint="eastAsia"/>
                <w:szCs w:val="21"/>
              </w:rPr>
              <w:t>毕业设计(论文)：</w:t>
            </w:r>
            <w:r w:rsidRPr="009A57DF">
              <w:rPr>
                <w:rFonts w:ascii="宋体" w:hAnsi="宋体" w:hint="eastAsia"/>
                <w:szCs w:val="21"/>
              </w:rPr>
              <w:t>第X学期，XX周；</w:t>
            </w:r>
          </w:p>
          <w:p w:rsidR="006567A7" w:rsidRPr="009A57DF" w:rsidRDefault="006567A7" w:rsidP="00481EC9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9A57DF">
              <w:rPr>
                <w:rFonts w:ascii="宋体" w:hAnsi="宋体" w:hint="eastAsia"/>
                <w:szCs w:val="21"/>
              </w:rPr>
              <w:t>㈥　军训</w:t>
            </w:r>
          </w:p>
          <w:p w:rsidR="006567A7" w:rsidRPr="009A57DF" w:rsidRDefault="006567A7" w:rsidP="00481EC9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9A57DF">
              <w:rPr>
                <w:rFonts w:ascii="宋体" w:hAnsi="宋体" w:hint="eastAsia"/>
                <w:szCs w:val="21"/>
              </w:rPr>
              <w:t xml:space="preserve">  军训：第一学期，2周。</w:t>
            </w:r>
          </w:p>
          <w:p w:rsidR="006567A7" w:rsidRPr="009A57DF" w:rsidRDefault="006567A7" w:rsidP="00481EC9">
            <w:pPr>
              <w:pStyle w:val="a3"/>
              <w:ind w:firstLine="375"/>
              <w:rPr>
                <w:sz w:val="21"/>
                <w:szCs w:val="21"/>
              </w:rPr>
            </w:pPr>
          </w:p>
        </w:tc>
      </w:tr>
      <w:tr w:rsidR="009A57DF" w:rsidRPr="009A57DF" w:rsidTr="00481EC9">
        <w:trPr>
          <w:tblCellSpacing w:w="15" w:type="dxa"/>
          <w:jc w:val="center"/>
        </w:trPr>
        <w:tc>
          <w:tcPr>
            <w:tcW w:w="9057" w:type="dxa"/>
            <w:vAlign w:val="center"/>
          </w:tcPr>
          <w:p w:rsidR="006567A7" w:rsidRPr="009A57DF" w:rsidRDefault="006567A7" w:rsidP="00481EC9">
            <w:pPr>
              <w:rPr>
                <w:rFonts w:ascii="宋体" w:hAnsi="宋体"/>
                <w:sz w:val="24"/>
                <w:szCs w:val="24"/>
              </w:rPr>
            </w:pPr>
            <w:r w:rsidRPr="009A57DF"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七．第二课堂</w:t>
            </w:r>
            <w:r w:rsidRPr="009A57DF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6567A7" w:rsidRPr="009A57DF" w:rsidRDefault="006567A7" w:rsidP="00481EC9">
            <w:pPr>
              <w:widowControl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57DF">
              <w:rPr>
                <w:rFonts w:ascii="宋体" w:hAnsi="宋体" w:cs="宋体" w:hint="eastAsia"/>
                <w:kern w:val="0"/>
                <w:szCs w:val="21"/>
              </w:rPr>
              <w:t>第二课堂共4学分，由“创新创业类”和“素质拓展类”两大模块组成。“创新创业类”和“素质拓展类”各2学分。第二课堂学分具体认定办法详见《上海工程技术大学第二课堂学分实施办法》。</w:t>
            </w:r>
          </w:p>
          <w:p w:rsidR="006567A7" w:rsidRPr="009A57DF" w:rsidRDefault="006567A7" w:rsidP="00481EC9">
            <w:pPr>
              <w:pStyle w:val="a3"/>
              <w:ind w:firstLine="375"/>
              <w:rPr>
                <w:sz w:val="21"/>
                <w:szCs w:val="21"/>
              </w:rPr>
            </w:pPr>
          </w:p>
        </w:tc>
      </w:tr>
      <w:tr w:rsidR="009A57DF" w:rsidRPr="009A57DF" w:rsidTr="00481EC9">
        <w:trPr>
          <w:tblCellSpacing w:w="15" w:type="dxa"/>
          <w:jc w:val="center"/>
        </w:trPr>
        <w:tc>
          <w:tcPr>
            <w:tcW w:w="9057" w:type="dxa"/>
            <w:vAlign w:val="center"/>
          </w:tcPr>
          <w:p w:rsidR="006567A7" w:rsidRPr="009A57DF" w:rsidRDefault="006567A7" w:rsidP="00481EC9">
            <w:pPr>
              <w:rPr>
                <w:rFonts w:ascii="宋体" w:hAnsi="宋体"/>
                <w:sz w:val="24"/>
                <w:szCs w:val="24"/>
              </w:rPr>
            </w:pPr>
            <w:r w:rsidRPr="009A57DF">
              <w:rPr>
                <w:rFonts w:ascii="宋体" w:hAnsi="宋体" w:hint="eastAsia"/>
                <w:b/>
                <w:bCs/>
                <w:sz w:val="24"/>
                <w:szCs w:val="24"/>
              </w:rPr>
              <w:t>八．学制及毕业规定</w:t>
            </w:r>
            <w:r w:rsidRPr="009A57DF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6567A7" w:rsidRPr="009A57DF" w:rsidRDefault="006567A7" w:rsidP="00481EC9">
            <w:pPr>
              <w:ind w:firstLineChars="200" w:firstLine="420"/>
              <w:rPr>
                <w:rFonts w:ascii="宋体" w:hAnsi="宋体"/>
              </w:rPr>
            </w:pPr>
            <w:r w:rsidRPr="009A57DF">
              <w:rPr>
                <w:rFonts w:ascii="宋体" w:hAnsi="宋体" w:hint="eastAsia"/>
              </w:rPr>
              <w:t>㈠　本专业基本学制4年，学生可在3至6年内完成学业。</w:t>
            </w:r>
          </w:p>
          <w:p w:rsidR="006567A7" w:rsidRPr="009A57DF" w:rsidRDefault="006567A7" w:rsidP="00481EC9">
            <w:pPr>
              <w:ind w:leftChars="200" w:left="840" w:hangingChars="200" w:hanging="420"/>
              <w:rPr>
                <w:rFonts w:ascii="宋体" w:hAnsi="宋体"/>
              </w:rPr>
            </w:pPr>
            <w:r w:rsidRPr="009A57DF">
              <w:rPr>
                <w:rFonts w:ascii="宋体" w:hAnsi="宋体" w:hint="eastAsia"/>
              </w:rPr>
              <w:t>㈡　学生在规定的学习年限内修满培养计划规定的各教学模块的学分，总学分达到XXX学分。其中各类必修学分达到XXX学分，选修学分达到XX学分(含第二课堂4学分)，方能毕业。</w:t>
            </w:r>
          </w:p>
          <w:p w:rsidR="006567A7" w:rsidRPr="009A57DF" w:rsidRDefault="006567A7" w:rsidP="00481EC9">
            <w:pPr>
              <w:pStyle w:val="a3"/>
              <w:ind w:firstLineChars="200" w:firstLine="420"/>
              <w:rPr>
                <w:sz w:val="21"/>
                <w:szCs w:val="21"/>
              </w:rPr>
            </w:pPr>
          </w:p>
        </w:tc>
      </w:tr>
      <w:tr w:rsidR="009A57DF" w:rsidRPr="009A57DF" w:rsidTr="00481EC9">
        <w:trPr>
          <w:tblCellSpacing w:w="15" w:type="dxa"/>
          <w:jc w:val="center"/>
        </w:trPr>
        <w:tc>
          <w:tcPr>
            <w:tcW w:w="9057" w:type="dxa"/>
            <w:vAlign w:val="center"/>
          </w:tcPr>
          <w:p w:rsidR="006567A7" w:rsidRPr="009A57DF" w:rsidRDefault="006567A7" w:rsidP="00481EC9">
            <w:pPr>
              <w:rPr>
                <w:rFonts w:ascii="宋体" w:hAnsi="宋体"/>
                <w:sz w:val="24"/>
                <w:szCs w:val="24"/>
              </w:rPr>
            </w:pPr>
            <w:r w:rsidRPr="009A57DF">
              <w:rPr>
                <w:rFonts w:ascii="宋体" w:hAnsi="宋体" w:hint="eastAsia"/>
                <w:b/>
                <w:bCs/>
                <w:sz w:val="24"/>
                <w:szCs w:val="24"/>
              </w:rPr>
              <w:t>九．学位</w:t>
            </w:r>
            <w:r w:rsidRPr="009A57DF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6567A7" w:rsidRPr="009A57DF" w:rsidRDefault="006567A7" w:rsidP="00481EC9">
            <w:pPr>
              <w:ind w:firstLineChars="200" w:firstLine="420"/>
            </w:pPr>
            <w:r w:rsidRPr="009A57DF">
              <w:rPr>
                <w:rFonts w:ascii="宋体" w:hAnsi="宋体" w:hint="eastAsia"/>
              </w:rPr>
              <w:t>符合《上海工程技术大学学士学位授予工作细则》规定的毕业生授予XX学学士学位。</w:t>
            </w:r>
          </w:p>
          <w:p w:rsidR="006567A7" w:rsidRPr="009A57DF" w:rsidRDefault="006567A7" w:rsidP="00481EC9">
            <w:pPr>
              <w:pStyle w:val="a3"/>
              <w:ind w:left="420" w:firstLine="375"/>
              <w:rPr>
                <w:sz w:val="21"/>
                <w:szCs w:val="21"/>
              </w:rPr>
            </w:pPr>
          </w:p>
        </w:tc>
      </w:tr>
      <w:tr w:rsidR="009A57DF" w:rsidRPr="009A57DF" w:rsidTr="00481EC9">
        <w:trPr>
          <w:tblCellSpacing w:w="15" w:type="dxa"/>
          <w:jc w:val="center"/>
        </w:trPr>
        <w:tc>
          <w:tcPr>
            <w:tcW w:w="9057" w:type="dxa"/>
            <w:vAlign w:val="center"/>
          </w:tcPr>
          <w:p w:rsidR="006567A7" w:rsidRPr="00481EC9" w:rsidRDefault="006567A7" w:rsidP="00481EC9">
            <w:pPr>
              <w:rPr>
                <w:rFonts w:ascii="宋体" w:hAnsi="宋体"/>
                <w:sz w:val="24"/>
                <w:szCs w:val="24"/>
              </w:rPr>
            </w:pPr>
            <w:r w:rsidRPr="009A57DF">
              <w:rPr>
                <w:rFonts w:ascii="宋体" w:hAnsi="宋体" w:hint="eastAsia"/>
                <w:b/>
                <w:bCs/>
                <w:sz w:val="24"/>
                <w:szCs w:val="24"/>
              </w:rPr>
              <w:t>十．课程设置及学分要求(总共</w:t>
            </w:r>
            <w:r w:rsidRPr="009A57DF">
              <w:rPr>
                <w:rFonts w:ascii="宋体" w:hAnsi="宋体" w:cs="黑体"/>
                <w:sz w:val="24"/>
                <w:szCs w:val="24"/>
              </w:rPr>
              <w:t>***</w:t>
            </w:r>
            <w:r w:rsidRPr="009A57DF">
              <w:rPr>
                <w:rFonts w:ascii="宋体" w:hAnsi="宋体" w:hint="eastAsia"/>
                <w:b/>
                <w:bCs/>
                <w:sz w:val="24"/>
                <w:szCs w:val="24"/>
              </w:rPr>
              <w:t>学分)</w:t>
            </w:r>
            <w:r w:rsidRPr="009A57DF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9A57DF" w:rsidRPr="009A57DF" w:rsidTr="00481EC9">
        <w:trPr>
          <w:tblCellSpacing w:w="15" w:type="dxa"/>
          <w:jc w:val="center"/>
        </w:trPr>
        <w:tc>
          <w:tcPr>
            <w:tcW w:w="9057" w:type="dxa"/>
            <w:vAlign w:val="center"/>
          </w:tcPr>
          <w:p w:rsidR="006567A7" w:rsidRPr="009A57DF" w:rsidRDefault="006567A7" w:rsidP="00481EC9">
            <w:pPr>
              <w:pStyle w:val="ad"/>
              <w:ind w:firstLine="422"/>
              <w:rPr>
                <w:rFonts w:ascii="宋体" w:hAnsi="宋体"/>
              </w:rPr>
            </w:pPr>
            <w:r w:rsidRPr="009A57DF">
              <w:rPr>
                <w:rFonts w:ascii="宋体" w:hAnsi="宋体" w:hint="eastAsia"/>
                <w:b/>
                <w:bCs/>
              </w:rPr>
              <w:t xml:space="preserve">㈠　公共基础平台课程 </w:t>
            </w:r>
            <w:r w:rsidRPr="009A57DF">
              <w:rPr>
                <w:rFonts w:ascii="宋体" w:hAnsi="宋体" w:hint="eastAsia"/>
              </w:rPr>
              <w:t> </w:t>
            </w:r>
          </w:p>
          <w:p w:rsidR="006567A7" w:rsidRPr="009A57DF" w:rsidRDefault="006567A7" w:rsidP="00481EC9">
            <w:pPr>
              <w:ind w:firstLineChars="400" w:firstLine="840"/>
              <w:rPr>
                <w:rFonts w:ascii="宋体" w:hAnsi="宋体"/>
              </w:rPr>
            </w:pPr>
            <w:r w:rsidRPr="009A57DF">
              <w:rPr>
                <w:rFonts w:ascii="宋体" w:hAnsi="宋体" w:cs="宋体"/>
                <w:kern w:val="0"/>
              </w:rPr>
              <w:t>学生应在</w:t>
            </w:r>
            <w:r w:rsidRPr="009A57DF">
              <w:rPr>
                <w:rFonts w:ascii="宋体" w:hAnsi="宋体" w:cs="宋体" w:hint="eastAsia"/>
                <w:kern w:val="0"/>
              </w:rPr>
              <w:t>“XXXX类”</w:t>
            </w:r>
            <w:r w:rsidRPr="009A57DF">
              <w:rPr>
                <w:rFonts w:ascii="宋体" w:hAnsi="宋体" w:cs="宋体"/>
                <w:kern w:val="0"/>
              </w:rPr>
              <w:t>公共基础平台课中修满</w:t>
            </w:r>
            <w:r w:rsidRPr="009A57DF">
              <w:rPr>
                <w:rFonts w:ascii="宋体" w:hAnsi="宋体" w:cs="宋体" w:hint="eastAsia"/>
                <w:kern w:val="0"/>
              </w:rPr>
              <w:t>XXX</w:t>
            </w:r>
            <w:r w:rsidRPr="009A57DF">
              <w:rPr>
                <w:rFonts w:ascii="宋体" w:hAnsi="宋体" w:cs="宋体"/>
                <w:kern w:val="0"/>
              </w:rPr>
              <w:t>学分。</w:t>
            </w:r>
            <w:r w:rsidRPr="009A57DF">
              <w:rPr>
                <w:rFonts w:ascii="宋体" w:hAnsi="宋体" w:hint="eastAsia"/>
              </w:rPr>
              <w:t xml:space="preserve">  </w:t>
            </w:r>
          </w:p>
        </w:tc>
      </w:tr>
      <w:tr w:rsidR="009A57DF" w:rsidRPr="009A57DF" w:rsidTr="00481EC9">
        <w:trPr>
          <w:tblCellSpacing w:w="15" w:type="dxa"/>
          <w:jc w:val="center"/>
        </w:trPr>
        <w:tc>
          <w:tcPr>
            <w:tcW w:w="9057" w:type="dxa"/>
            <w:vAlign w:val="center"/>
          </w:tcPr>
          <w:p w:rsidR="006567A7" w:rsidRPr="009A57DF" w:rsidRDefault="006567A7" w:rsidP="00481EC9">
            <w:pPr>
              <w:ind w:firstLineChars="200" w:firstLine="422"/>
              <w:rPr>
                <w:rFonts w:ascii="宋体" w:hAnsi="宋体"/>
              </w:rPr>
            </w:pPr>
            <w:r w:rsidRPr="009A57DF">
              <w:rPr>
                <w:rFonts w:ascii="宋体" w:hAnsi="宋体" w:hint="eastAsia"/>
                <w:b/>
                <w:bCs/>
                <w:szCs w:val="21"/>
              </w:rPr>
              <w:t xml:space="preserve">㈡　学科基础平台课程 </w:t>
            </w:r>
          </w:p>
          <w:p w:rsidR="006567A7" w:rsidRPr="009A57DF" w:rsidRDefault="006567A7" w:rsidP="00481EC9">
            <w:pPr>
              <w:ind w:firstLineChars="400" w:firstLine="840"/>
              <w:rPr>
                <w:rFonts w:ascii="宋体" w:hAnsi="宋体"/>
                <w:szCs w:val="21"/>
              </w:rPr>
            </w:pPr>
            <w:r w:rsidRPr="009A57DF">
              <w:rPr>
                <w:rFonts w:ascii="宋体" w:hAnsi="宋体" w:cs="宋体"/>
                <w:kern w:val="0"/>
              </w:rPr>
              <w:t>学生应在</w:t>
            </w:r>
            <w:r w:rsidRPr="009A57DF">
              <w:rPr>
                <w:rFonts w:ascii="宋体" w:hAnsi="宋体" w:cs="宋体" w:hint="eastAsia"/>
                <w:kern w:val="0"/>
              </w:rPr>
              <w:t>“XXXX类”学科</w:t>
            </w:r>
            <w:r w:rsidRPr="009A57DF">
              <w:rPr>
                <w:rFonts w:ascii="宋体" w:hAnsi="宋体" w:cs="宋体"/>
                <w:kern w:val="0"/>
              </w:rPr>
              <w:t>基础平台课中修满</w:t>
            </w:r>
            <w:r w:rsidRPr="009A57DF">
              <w:rPr>
                <w:rFonts w:ascii="宋体" w:hAnsi="宋体" w:cs="宋体" w:hint="eastAsia"/>
                <w:kern w:val="0"/>
              </w:rPr>
              <w:t>XXX</w:t>
            </w:r>
            <w:r w:rsidRPr="009A57DF">
              <w:rPr>
                <w:rFonts w:ascii="宋体" w:hAnsi="宋体" w:cs="宋体"/>
                <w:kern w:val="0"/>
              </w:rPr>
              <w:t>学分。</w:t>
            </w:r>
            <w:r w:rsidRPr="009A57DF">
              <w:rPr>
                <w:rFonts w:ascii="宋体" w:hAnsi="宋体" w:hint="eastAsia"/>
              </w:rPr>
              <w:t> </w:t>
            </w:r>
          </w:p>
        </w:tc>
      </w:tr>
    </w:tbl>
    <w:p w:rsidR="006567A7" w:rsidRPr="009A57DF" w:rsidRDefault="006567A7" w:rsidP="00481EC9">
      <w:pPr>
        <w:widowControl/>
        <w:ind w:firstLineChars="200" w:firstLine="422"/>
        <w:jc w:val="left"/>
        <w:rPr>
          <w:b/>
          <w:bCs/>
          <w:szCs w:val="21"/>
        </w:rPr>
      </w:pPr>
      <w:r w:rsidRPr="009A57DF">
        <w:rPr>
          <w:rFonts w:hint="eastAsia"/>
          <w:b/>
          <w:bCs/>
          <w:szCs w:val="21"/>
        </w:rPr>
        <w:t>㈢　专业课程</w:t>
      </w:r>
      <w:r w:rsidRPr="009A57DF">
        <w:rPr>
          <w:rFonts w:hint="eastAsia"/>
          <w:b/>
          <w:bCs/>
          <w:szCs w:val="21"/>
        </w:rPr>
        <w:t>(</w:t>
      </w:r>
      <w:r w:rsidRPr="009A57DF">
        <w:rPr>
          <w:rFonts w:hint="eastAsia"/>
          <w:b/>
          <w:bCs/>
          <w:szCs w:val="21"/>
        </w:rPr>
        <w:t>应修</w:t>
      </w:r>
      <w:r w:rsidRPr="009A57DF">
        <w:rPr>
          <w:rFonts w:hint="eastAsia"/>
          <w:b/>
          <w:bCs/>
          <w:szCs w:val="21"/>
        </w:rPr>
        <w:t>XXX</w:t>
      </w:r>
      <w:r w:rsidRPr="009A57DF">
        <w:rPr>
          <w:rFonts w:hint="eastAsia"/>
          <w:b/>
          <w:bCs/>
          <w:szCs w:val="21"/>
        </w:rPr>
        <w:t>学分</w:t>
      </w:r>
      <w:r w:rsidRPr="009A57DF">
        <w:rPr>
          <w:rFonts w:hint="eastAsia"/>
          <w:b/>
          <w:bCs/>
          <w:szCs w:val="21"/>
        </w:rPr>
        <w:t>)</w:t>
      </w:r>
      <w:bookmarkStart w:id="0" w:name="_GoBack"/>
      <w:bookmarkEnd w:id="0"/>
      <w:r w:rsidRPr="009A57DF">
        <w:rPr>
          <w:b/>
          <w:bCs/>
          <w:szCs w:val="21"/>
        </w:rPr>
        <w:tab/>
      </w:r>
    </w:p>
    <w:p w:rsidR="006567A7" w:rsidRPr="00481EC9" w:rsidRDefault="006567A7" w:rsidP="00481EC9">
      <w:pPr>
        <w:widowControl/>
        <w:ind w:firstLineChars="200" w:firstLine="422"/>
        <w:jc w:val="left"/>
        <w:rPr>
          <w:b/>
          <w:bCs/>
          <w:szCs w:val="21"/>
        </w:rPr>
      </w:pPr>
      <w:r w:rsidRPr="009A57DF">
        <w:rPr>
          <w:rFonts w:hint="eastAsia"/>
          <w:b/>
          <w:bCs/>
          <w:szCs w:val="21"/>
        </w:rPr>
        <w:t>㈣　集中实践教学环节</w:t>
      </w:r>
      <w:r w:rsidRPr="009A57DF">
        <w:rPr>
          <w:rFonts w:hint="eastAsia"/>
          <w:b/>
          <w:bCs/>
          <w:szCs w:val="21"/>
        </w:rPr>
        <w:t>(</w:t>
      </w:r>
      <w:r w:rsidRPr="009A57DF">
        <w:rPr>
          <w:rFonts w:hint="eastAsia"/>
          <w:b/>
          <w:bCs/>
          <w:szCs w:val="21"/>
        </w:rPr>
        <w:t>应修</w:t>
      </w:r>
      <w:r w:rsidRPr="009A57DF">
        <w:rPr>
          <w:rFonts w:hint="eastAsia"/>
          <w:b/>
          <w:bCs/>
          <w:szCs w:val="21"/>
        </w:rPr>
        <w:t>XXX</w:t>
      </w:r>
      <w:r w:rsidRPr="009A57DF">
        <w:rPr>
          <w:rFonts w:hint="eastAsia"/>
          <w:b/>
          <w:bCs/>
          <w:szCs w:val="21"/>
        </w:rPr>
        <w:t>学分</w:t>
      </w:r>
      <w:r w:rsidRPr="009A57DF">
        <w:rPr>
          <w:rFonts w:hint="eastAsia"/>
          <w:b/>
          <w:bCs/>
          <w:szCs w:val="21"/>
        </w:rPr>
        <w:t>)</w:t>
      </w:r>
    </w:p>
    <w:p w:rsidR="006364F9" w:rsidRPr="00481EC9" w:rsidRDefault="006567A7" w:rsidP="00481EC9">
      <w:pPr>
        <w:widowControl/>
        <w:ind w:firstLineChars="200" w:firstLine="422"/>
        <w:jc w:val="left"/>
        <w:rPr>
          <w:rFonts w:ascii="宋体" w:hAnsi="宋体" w:cs="宋体"/>
          <w:b/>
          <w:bCs/>
          <w:sz w:val="24"/>
          <w:szCs w:val="24"/>
        </w:rPr>
      </w:pPr>
      <w:r w:rsidRPr="009A57DF">
        <w:rPr>
          <w:rFonts w:hint="eastAsia"/>
          <w:b/>
          <w:bCs/>
          <w:szCs w:val="21"/>
        </w:rPr>
        <w:t>㈤　第二课堂</w:t>
      </w:r>
      <w:r w:rsidRPr="009A57DF">
        <w:rPr>
          <w:rFonts w:hint="eastAsia"/>
          <w:b/>
          <w:bCs/>
          <w:szCs w:val="21"/>
        </w:rPr>
        <w:t>(</w:t>
      </w:r>
      <w:r w:rsidRPr="009A57DF">
        <w:rPr>
          <w:rFonts w:hint="eastAsia"/>
          <w:b/>
          <w:bCs/>
          <w:szCs w:val="21"/>
        </w:rPr>
        <w:t>应修</w:t>
      </w:r>
      <w:r w:rsidRPr="009A57DF">
        <w:rPr>
          <w:rFonts w:hint="eastAsia"/>
          <w:b/>
          <w:bCs/>
          <w:szCs w:val="21"/>
        </w:rPr>
        <w:t>4</w:t>
      </w:r>
      <w:r w:rsidRPr="009A57DF">
        <w:rPr>
          <w:rFonts w:hint="eastAsia"/>
          <w:b/>
          <w:bCs/>
          <w:szCs w:val="21"/>
        </w:rPr>
        <w:t>学分</w:t>
      </w:r>
      <w:r w:rsidRPr="009A57DF">
        <w:rPr>
          <w:rFonts w:hint="eastAsia"/>
          <w:b/>
          <w:bCs/>
          <w:szCs w:val="21"/>
        </w:rPr>
        <w:t>)</w:t>
      </w:r>
    </w:p>
    <w:sectPr w:rsidR="006364F9" w:rsidRPr="00481EC9" w:rsidSect="00636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8DA" w:rsidRDefault="006328DA" w:rsidP="00BA5BF4">
      <w:r>
        <w:separator/>
      </w:r>
    </w:p>
  </w:endnote>
  <w:endnote w:type="continuationSeparator" w:id="0">
    <w:p w:rsidR="006328DA" w:rsidRDefault="006328DA" w:rsidP="00BA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8DA" w:rsidRDefault="006328DA" w:rsidP="00BA5BF4">
      <w:r>
        <w:separator/>
      </w:r>
    </w:p>
  </w:footnote>
  <w:footnote w:type="continuationSeparator" w:id="0">
    <w:p w:rsidR="006328DA" w:rsidRDefault="006328DA" w:rsidP="00BA5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CDA"/>
    <w:multiLevelType w:val="hybridMultilevel"/>
    <w:tmpl w:val="9EACA6A0"/>
    <w:lvl w:ilvl="0" w:tplc="51521436">
      <w:start w:val="6"/>
      <w:numFmt w:val="ideograph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9A407B4"/>
    <w:multiLevelType w:val="hybridMultilevel"/>
    <w:tmpl w:val="CFFCADE2"/>
    <w:lvl w:ilvl="0" w:tplc="0E18F64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D994D7C"/>
    <w:multiLevelType w:val="hybridMultilevel"/>
    <w:tmpl w:val="2310A342"/>
    <w:lvl w:ilvl="0" w:tplc="EF10F73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65" w:hanging="420"/>
      </w:pPr>
    </w:lvl>
    <w:lvl w:ilvl="2" w:tplc="0409001B">
      <w:start w:val="1"/>
      <w:numFmt w:val="lowerRoman"/>
      <w:lvlText w:val="%3."/>
      <w:lvlJc w:val="right"/>
      <w:pPr>
        <w:ind w:left="1785" w:hanging="420"/>
      </w:pPr>
    </w:lvl>
    <w:lvl w:ilvl="3" w:tplc="0409000F">
      <w:start w:val="1"/>
      <w:numFmt w:val="decimal"/>
      <w:lvlText w:val="%4."/>
      <w:lvlJc w:val="left"/>
      <w:pPr>
        <w:ind w:left="2205" w:hanging="420"/>
      </w:pPr>
    </w:lvl>
    <w:lvl w:ilvl="4" w:tplc="04090019">
      <w:start w:val="1"/>
      <w:numFmt w:val="lowerLetter"/>
      <w:lvlText w:val="%5)"/>
      <w:lvlJc w:val="left"/>
      <w:pPr>
        <w:ind w:left="2625" w:hanging="420"/>
      </w:pPr>
    </w:lvl>
    <w:lvl w:ilvl="5" w:tplc="0409001B">
      <w:start w:val="1"/>
      <w:numFmt w:val="lowerRoman"/>
      <w:lvlText w:val="%6."/>
      <w:lvlJc w:val="right"/>
      <w:pPr>
        <w:ind w:left="3045" w:hanging="420"/>
      </w:pPr>
    </w:lvl>
    <w:lvl w:ilvl="6" w:tplc="0409000F">
      <w:start w:val="1"/>
      <w:numFmt w:val="decimal"/>
      <w:lvlText w:val="%7."/>
      <w:lvlJc w:val="left"/>
      <w:pPr>
        <w:ind w:left="3465" w:hanging="420"/>
      </w:pPr>
    </w:lvl>
    <w:lvl w:ilvl="7" w:tplc="04090019">
      <w:start w:val="1"/>
      <w:numFmt w:val="lowerLetter"/>
      <w:lvlText w:val="%8)"/>
      <w:lvlJc w:val="left"/>
      <w:pPr>
        <w:ind w:left="3885" w:hanging="420"/>
      </w:pPr>
    </w:lvl>
    <w:lvl w:ilvl="8" w:tplc="0409001B">
      <w:start w:val="1"/>
      <w:numFmt w:val="lowerRoman"/>
      <w:lvlText w:val="%9."/>
      <w:lvlJc w:val="right"/>
      <w:pPr>
        <w:ind w:left="4305" w:hanging="420"/>
      </w:pPr>
    </w:lvl>
  </w:abstractNum>
  <w:abstractNum w:abstractNumId="3">
    <w:nsid w:val="102208D5"/>
    <w:multiLevelType w:val="hybridMultilevel"/>
    <w:tmpl w:val="2310A342"/>
    <w:lvl w:ilvl="0" w:tplc="EF10F73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65" w:hanging="420"/>
      </w:pPr>
    </w:lvl>
    <w:lvl w:ilvl="2" w:tplc="0409001B">
      <w:start w:val="1"/>
      <w:numFmt w:val="lowerRoman"/>
      <w:lvlText w:val="%3."/>
      <w:lvlJc w:val="right"/>
      <w:pPr>
        <w:ind w:left="1785" w:hanging="420"/>
      </w:pPr>
    </w:lvl>
    <w:lvl w:ilvl="3" w:tplc="0409000F">
      <w:start w:val="1"/>
      <w:numFmt w:val="decimal"/>
      <w:lvlText w:val="%4."/>
      <w:lvlJc w:val="left"/>
      <w:pPr>
        <w:ind w:left="2205" w:hanging="420"/>
      </w:pPr>
    </w:lvl>
    <w:lvl w:ilvl="4" w:tplc="04090019">
      <w:start w:val="1"/>
      <w:numFmt w:val="lowerLetter"/>
      <w:lvlText w:val="%5)"/>
      <w:lvlJc w:val="left"/>
      <w:pPr>
        <w:ind w:left="2625" w:hanging="420"/>
      </w:pPr>
    </w:lvl>
    <w:lvl w:ilvl="5" w:tplc="0409001B">
      <w:start w:val="1"/>
      <w:numFmt w:val="lowerRoman"/>
      <w:lvlText w:val="%6."/>
      <w:lvlJc w:val="right"/>
      <w:pPr>
        <w:ind w:left="3045" w:hanging="420"/>
      </w:pPr>
    </w:lvl>
    <w:lvl w:ilvl="6" w:tplc="0409000F">
      <w:start w:val="1"/>
      <w:numFmt w:val="decimal"/>
      <w:lvlText w:val="%7."/>
      <w:lvlJc w:val="left"/>
      <w:pPr>
        <w:ind w:left="3465" w:hanging="420"/>
      </w:pPr>
    </w:lvl>
    <w:lvl w:ilvl="7" w:tplc="04090019">
      <w:start w:val="1"/>
      <w:numFmt w:val="lowerLetter"/>
      <w:lvlText w:val="%8)"/>
      <w:lvlJc w:val="left"/>
      <w:pPr>
        <w:ind w:left="3885" w:hanging="420"/>
      </w:pPr>
    </w:lvl>
    <w:lvl w:ilvl="8" w:tplc="0409001B">
      <w:start w:val="1"/>
      <w:numFmt w:val="lowerRoman"/>
      <w:lvlText w:val="%9."/>
      <w:lvlJc w:val="right"/>
      <w:pPr>
        <w:ind w:left="4305" w:hanging="420"/>
      </w:pPr>
    </w:lvl>
  </w:abstractNum>
  <w:abstractNum w:abstractNumId="4">
    <w:nsid w:val="10E72BCC"/>
    <w:multiLevelType w:val="hybridMultilevel"/>
    <w:tmpl w:val="4580B7A8"/>
    <w:lvl w:ilvl="0" w:tplc="1534DB62">
      <w:start w:val="1"/>
      <w:numFmt w:val="ideographEnclosedCircle"/>
      <w:lvlText w:val="%1"/>
      <w:lvlJc w:val="left"/>
      <w:pPr>
        <w:ind w:left="885" w:hanging="360"/>
      </w:pPr>
      <w:rPr>
        <w:rFonts w:hint="default"/>
        <w:sz w:val="21"/>
      </w:rPr>
    </w:lvl>
    <w:lvl w:ilvl="1" w:tplc="541C2926">
      <w:start w:val="3"/>
      <w:numFmt w:val="ideographEnclosedCircle"/>
      <w:lvlText w:val="%2"/>
      <w:lvlJc w:val="left"/>
      <w:pPr>
        <w:ind w:left="130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5">
    <w:nsid w:val="117158C8"/>
    <w:multiLevelType w:val="hybridMultilevel"/>
    <w:tmpl w:val="F02EC890"/>
    <w:lvl w:ilvl="0" w:tplc="5826365C">
      <w:start w:val="1"/>
      <w:numFmt w:val="decimal"/>
      <w:lvlText w:val="%1．"/>
      <w:lvlJc w:val="left"/>
      <w:pPr>
        <w:ind w:left="83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6" w:hanging="420"/>
      </w:pPr>
    </w:lvl>
    <w:lvl w:ilvl="2" w:tplc="0409001B" w:tentative="1">
      <w:start w:val="1"/>
      <w:numFmt w:val="lowerRoman"/>
      <w:lvlText w:val="%3."/>
      <w:lvlJc w:val="righ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9" w:tentative="1">
      <w:start w:val="1"/>
      <w:numFmt w:val="lowerLetter"/>
      <w:lvlText w:val="%5)"/>
      <w:lvlJc w:val="left"/>
      <w:pPr>
        <w:ind w:left="2576" w:hanging="420"/>
      </w:pPr>
    </w:lvl>
    <w:lvl w:ilvl="5" w:tplc="0409001B" w:tentative="1">
      <w:start w:val="1"/>
      <w:numFmt w:val="lowerRoman"/>
      <w:lvlText w:val="%6."/>
      <w:lvlJc w:val="righ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9" w:tentative="1">
      <w:start w:val="1"/>
      <w:numFmt w:val="lowerLetter"/>
      <w:lvlText w:val="%8)"/>
      <w:lvlJc w:val="left"/>
      <w:pPr>
        <w:ind w:left="3836" w:hanging="420"/>
      </w:pPr>
    </w:lvl>
    <w:lvl w:ilvl="8" w:tplc="0409001B" w:tentative="1">
      <w:start w:val="1"/>
      <w:numFmt w:val="lowerRoman"/>
      <w:lvlText w:val="%9."/>
      <w:lvlJc w:val="right"/>
      <w:pPr>
        <w:ind w:left="4256" w:hanging="420"/>
      </w:pPr>
    </w:lvl>
  </w:abstractNum>
  <w:abstractNum w:abstractNumId="6">
    <w:nsid w:val="121C5DD7"/>
    <w:multiLevelType w:val="hybridMultilevel"/>
    <w:tmpl w:val="2310A342"/>
    <w:lvl w:ilvl="0" w:tplc="EF10F73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65" w:hanging="420"/>
      </w:pPr>
    </w:lvl>
    <w:lvl w:ilvl="2" w:tplc="0409001B">
      <w:start w:val="1"/>
      <w:numFmt w:val="lowerRoman"/>
      <w:lvlText w:val="%3."/>
      <w:lvlJc w:val="right"/>
      <w:pPr>
        <w:ind w:left="1785" w:hanging="420"/>
      </w:pPr>
    </w:lvl>
    <w:lvl w:ilvl="3" w:tplc="0409000F">
      <w:start w:val="1"/>
      <w:numFmt w:val="decimal"/>
      <w:lvlText w:val="%4."/>
      <w:lvlJc w:val="left"/>
      <w:pPr>
        <w:ind w:left="2205" w:hanging="420"/>
      </w:pPr>
    </w:lvl>
    <w:lvl w:ilvl="4" w:tplc="04090019">
      <w:start w:val="1"/>
      <w:numFmt w:val="lowerLetter"/>
      <w:lvlText w:val="%5)"/>
      <w:lvlJc w:val="left"/>
      <w:pPr>
        <w:ind w:left="2625" w:hanging="420"/>
      </w:pPr>
    </w:lvl>
    <w:lvl w:ilvl="5" w:tplc="0409001B">
      <w:start w:val="1"/>
      <w:numFmt w:val="lowerRoman"/>
      <w:lvlText w:val="%6."/>
      <w:lvlJc w:val="right"/>
      <w:pPr>
        <w:ind w:left="3045" w:hanging="420"/>
      </w:pPr>
    </w:lvl>
    <w:lvl w:ilvl="6" w:tplc="0409000F">
      <w:start w:val="1"/>
      <w:numFmt w:val="decimal"/>
      <w:lvlText w:val="%7."/>
      <w:lvlJc w:val="left"/>
      <w:pPr>
        <w:ind w:left="3465" w:hanging="420"/>
      </w:pPr>
    </w:lvl>
    <w:lvl w:ilvl="7" w:tplc="04090019">
      <w:start w:val="1"/>
      <w:numFmt w:val="lowerLetter"/>
      <w:lvlText w:val="%8)"/>
      <w:lvlJc w:val="left"/>
      <w:pPr>
        <w:ind w:left="3885" w:hanging="420"/>
      </w:pPr>
    </w:lvl>
    <w:lvl w:ilvl="8" w:tplc="0409001B">
      <w:start w:val="1"/>
      <w:numFmt w:val="lowerRoman"/>
      <w:lvlText w:val="%9."/>
      <w:lvlJc w:val="right"/>
      <w:pPr>
        <w:ind w:left="4305" w:hanging="420"/>
      </w:pPr>
    </w:lvl>
  </w:abstractNum>
  <w:abstractNum w:abstractNumId="7">
    <w:nsid w:val="13C50DD8"/>
    <w:multiLevelType w:val="hybridMultilevel"/>
    <w:tmpl w:val="96081E0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3DD2B19"/>
    <w:multiLevelType w:val="hybridMultilevel"/>
    <w:tmpl w:val="B478FBEA"/>
    <w:lvl w:ilvl="0" w:tplc="EEDAE52E">
      <w:start w:val="1"/>
      <w:numFmt w:val="ideograph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4320033"/>
    <w:multiLevelType w:val="hybridMultilevel"/>
    <w:tmpl w:val="B148883A"/>
    <w:lvl w:ilvl="0" w:tplc="983CB746">
      <w:start w:val="4"/>
      <w:numFmt w:val="ideographEnclosedCircle"/>
      <w:lvlText w:val="%1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0">
    <w:nsid w:val="14A35A70"/>
    <w:multiLevelType w:val="hybridMultilevel"/>
    <w:tmpl w:val="094A9AD2"/>
    <w:lvl w:ilvl="0" w:tplc="32A89EA6">
      <w:start w:val="2"/>
      <w:numFmt w:val="decimalEnclosedFullstop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16847EAF"/>
    <w:multiLevelType w:val="hybridMultilevel"/>
    <w:tmpl w:val="09D2243E"/>
    <w:lvl w:ilvl="0" w:tplc="BEB809CC">
      <w:start w:val="1"/>
      <w:numFmt w:val="japaneseCounting"/>
      <w:lvlText w:val="%1、"/>
      <w:lvlJc w:val="left"/>
      <w:pPr>
        <w:ind w:left="720" w:hanging="720"/>
      </w:pPr>
      <w:rPr>
        <w:rFonts w:ascii="宋体" w:eastAsia="宋体" w:hAnsi="宋体" w:hint="default"/>
        <w:sz w:val="28"/>
        <w:szCs w:val="28"/>
        <w:lang w:val="en-US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8385A41"/>
    <w:multiLevelType w:val="hybridMultilevel"/>
    <w:tmpl w:val="783630E8"/>
    <w:lvl w:ilvl="0" w:tplc="4C7C8004">
      <w:start w:val="6"/>
      <w:numFmt w:val="japaneseCounting"/>
      <w:lvlText w:val="%1、"/>
      <w:lvlJc w:val="left"/>
      <w:pPr>
        <w:ind w:left="600" w:hanging="600"/>
      </w:pPr>
      <w:rPr>
        <w:rFonts w:cs="宋体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19440D75"/>
    <w:multiLevelType w:val="hybridMultilevel"/>
    <w:tmpl w:val="09D2243E"/>
    <w:lvl w:ilvl="0" w:tplc="BEB809CC">
      <w:start w:val="1"/>
      <w:numFmt w:val="japaneseCounting"/>
      <w:lvlText w:val="%1、"/>
      <w:lvlJc w:val="left"/>
      <w:pPr>
        <w:ind w:left="720" w:hanging="720"/>
      </w:pPr>
      <w:rPr>
        <w:rFonts w:ascii="宋体" w:eastAsia="宋体" w:hAnsi="宋体" w:hint="default"/>
        <w:sz w:val="28"/>
        <w:szCs w:val="28"/>
        <w:lang w:val="en-US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1D673260"/>
    <w:multiLevelType w:val="hybridMultilevel"/>
    <w:tmpl w:val="05328F66"/>
    <w:lvl w:ilvl="0" w:tplc="3D2AF358">
      <w:start w:val="1"/>
      <w:numFmt w:val="ideograph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2C9338B"/>
    <w:multiLevelType w:val="hybridMultilevel"/>
    <w:tmpl w:val="DE6C5920"/>
    <w:lvl w:ilvl="0" w:tplc="0E18F64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25FC69CA"/>
    <w:multiLevelType w:val="hybridMultilevel"/>
    <w:tmpl w:val="408A56C6"/>
    <w:lvl w:ilvl="0" w:tplc="6AB29BF6">
      <w:start w:val="1"/>
      <w:numFmt w:val="decimal"/>
      <w:lvlText w:val="%1."/>
      <w:lvlJc w:val="left"/>
      <w:pPr>
        <w:ind w:left="885" w:hanging="360"/>
      </w:pPr>
      <w:rPr>
        <w:rFonts w:hint="default"/>
        <w:b/>
        <w:bCs/>
      </w:rPr>
    </w:lvl>
    <w:lvl w:ilvl="1" w:tplc="04090019">
      <w:start w:val="1"/>
      <w:numFmt w:val="lowerLetter"/>
      <w:lvlText w:val="%2)"/>
      <w:lvlJc w:val="left"/>
      <w:pPr>
        <w:ind w:left="1365" w:hanging="420"/>
      </w:pPr>
    </w:lvl>
    <w:lvl w:ilvl="2" w:tplc="0409001B">
      <w:start w:val="1"/>
      <w:numFmt w:val="lowerRoman"/>
      <w:lvlText w:val="%3."/>
      <w:lvlJc w:val="right"/>
      <w:pPr>
        <w:ind w:left="1785" w:hanging="420"/>
      </w:pPr>
    </w:lvl>
    <w:lvl w:ilvl="3" w:tplc="0409000F">
      <w:start w:val="1"/>
      <w:numFmt w:val="decimal"/>
      <w:lvlText w:val="%4."/>
      <w:lvlJc w:val="left"/>
      <w:pPr>
        <w:ind w:left="2205" w:hanging="420"/>
      </w:pPr>
    </w:lvl>
    <w:lvl w:ilvl="4" w:tplc="04090019">
      <w:start w:val="1"/>
      <w:numFmt w:val="lowerLetter"/>
      <w:lvlText w:val="%5)"/>
      <w:lvlJc w:val="left"/>
      <w:pPr>
        <w:ind w:left="2625" w:hanging="420"/>
      </w:pPr>
    </w:lvl>
    <w:lvl w:ilvl="5" w:tplc="0409001B">
      <w:start w:val="1"/>
      <w:numFmt w:val="lowerRoman"/>
      <w:lvlText w:val="%6."/>
      <w:lvlJc w:val="right"/>
      <w:pPr>
        <w:ind w:left="3045" w:hanging="420"/>
      </w:pPr>
    </w:lvl>
    <w:lvl w:ilvl="6" w:tplc="0409000F">
      <w:start w:val="1"/>
      <w:numFmt w:val="decimal"/>
      <w:lvlText w:val="%7."/>
      <w:lvlJc w:val="left"/>
      <w:pPr>
        <w:ind w:left="3465" w:hanging="420"/>
      </w:pPr>
    </w:lvl>
    <w:lvl w:ilvl="7" w:tplc="04090019">
      <w:start w:val="1"/>
      <w:numFmt w:val="lowerLetter"/>
      <w:lvlText w:val="%8)"/>
      <w:lvlJc w:val="left"/>
      <w:pPr>
        <w:ind w:left="3885" w:hanging="420"/>
      </w:pPr>
    </w:lvl>
    <w:lvl w:ilvl="8" w:tplc="0409001B">
      <w:start w:val="1"/>
      <w:numFmt w:val="lowerRoman"/>
      <w:lvlText w:val="%9."/>
      <w:lvlJc w:val="right"/>
      <w:pPr>
        <w:ind w:left="4305" w:hanging="420"/>
      </w:pPr>
    </w:lvl>
  </w:abstractNum>
  <w:abstractNum w:abstractNumId="17">
    <w:nsid w:val="2DE86A0C"/>
    <w:multiLevelType w:val="hybridMultilevel"/>
    <w:tmpl w:val="660C3888"/>
    <w:lvl w:ilvl="0" w:tplc="9552179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2F627081"/>
    <w:multiLevelType w:val="hybridMultilevel"/>
    <w:tmpl w:val="A932766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2F994B09"/>
    <w:multiLevelType w:val="hybridMultilevel"/>
    <w:tmpl w:val="408A56C6"/>
    <w:lvl w:ilvl="0" w:tplc="6AB29BF6">
      <w:start w:val="1"/>
      <w:numFmt w:val="decimal"/>
      <w:lvlText w:val="%1."/>
      <w:lvlJc w:val="left"/>
      <w:pPr>
        <w:ind w:left="885" w:hanging="360"/>
      </w:pPr>
      <w:rPr>
        <w:rFonts w:hint="default"/>
        <w:b/>
        <w:bCs/>
      </w:rPr>
    </w:lvl>
    <w:lvl w:ilvl="1" w:tplc="04090019">
      <w:start w:val="1"/>
      <w:numFmt w:val="lowerLetter"/>
      <w:lvlText w:val="%2)"/>
      <w:lvlJc w:val="left"/>
      <w:pPr>
        <w:ind w:left="1365" w:hanging="420"/>
      </w:pPr>
    </w:lvl>
    <w:lvl w:ilvl="2" w:tplc="0409001B">
      <w:start w:val="1"/>
      <w:numFmt w:val="lowerRoman"/>
      <w:lvlText w:val="%3."/>
      <w:lvlJc w:val="right"/>
      <w:pPr>
        <w:ind w:left="1785" w:hanging="420"/>
      </w:pPr>
    </w:lvl>
    <w:lvl w:ilvl="3" w:tplc="0409000F">
      <w:start w:val="1"/>
      <w:numFmt w:val="decimal"/>
      <w:lvlText w:val="%4."/>
      <w:lvlJc w:val="left"/>
      <w:pPr>
        <w:ind w:left="2205" w:hanging="420"/>
      </w:pPr>
    </w:lvl>
    <w:lvl w:ilvl="4" w:tplc="04090019">
      <w:start w:val="1"/>
      <w:numFmt w:val="lowerLetter"/>
      <w:lvlText w:val="%5)"/>
      <w:lvlJc w:val="left"/>
      <w:pPr>
        <w:ind w:left="2625" w:hanging="420"/>
      </w:pPr>
    </w:lvl>
    <w:lvl w:ilvl="5" w:tplc="0409001B">
      <w:start w:val="1"/>
      <w:numFmt w:val="lowerRoman"/>
      <w:lvlText w:val="%6."/>
      <w:lvlJc w:val="right"/>
      <w:pPr>
        <w:ind w:left="3045" w:hanging="420"/>
      </w:pPr>
    </w:lvl>
    <w:lvl w:ilvl="6" w:tplc="0409000F">
      <w:start w:val="1"/>
      <w:numFmt w:val="decimal"/>
      <w:lvlText w:val="%7."/>
      <w:lvlJc w:val="left"/>
      <w:pPr>
        <w:ind w:left="3465" w:hanging="420"/>
      </w:pPr>
    </w:lvl>
    <w:lvl w:ilvl="7" w:tplc="04090019">
      <w:start w:val="1"/>
      <w:numFmt w:val="lowerLetter"/>
      <w:lvlText w:val="%8)"/>
      <w:lvlJc w:val="left"/>
      <w:pPr>
        <w:ind w:left="3885" w:hanging="420"/>
      </w:pPr>
    </w:lvl>
    <w:lvl w:ilvl="8" w:tplc="0409001B">
      <w:start w:val="1"/>
      <w:numFmt w:val="lowerRoman"/>
      <w:lvlText w:val="%9."/>
      <w:lvlJc w:val="right"/>
      <w:pPr>
        <w:ind w:left="4305" w:hanging="420"/>
      </w:pPr>
    </w:lvl>
  </w:abstractNum>
  <w:abstractNum w:abstractNumId="20">
    <w:nsid w:val="302F3432"/>
    <w:multiLevelType w:val="hybridMultilevel"/>
    <w:tmpl w:val="E1EA6EDE"/>
    <w:lvl w:ilvl="0" w:tplc="66FEA5BE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5E84C38"/>
    <w:multiLevelType w:val="hybridMultilevel"/>
    <w:tmpl w:val="15524636"/>
    <w:lvl w:ilvl="0" w:tplc="1D1AC01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97" w:hanging="420"/>
      </w:pPr>
    </w:lvl>
    <w:lvl w:ilvl="2" w:tplc="0409001B">
      <w:start w:val="1"/>
      <w:numFmt w:val="lowerRoman"/>
      <w:lvlText w:val="%3."/>
      <w:lvlJc w:val="right"/>
      <w:pPr>
        <w:ind w:left="1617" w:hanging="420"/>
      </w:pPr>
    </w:lvl>
    <w:lvl w:ilvl="3" w:tplc="0409000F">
      <w:start w:val="1"/>
      <w:numFmt w:val="decimal"/>
      <w:lvlText w:val="%4."/>
      <w:lvlJc w:val="left"/>
      <w:pPr>
        <w:ind w:left="2037" w:hanging="420"/>
      </w:pPr>
    </w:lvl>
    <w:lvl w:ilvl="4" w:tplc="04090019">
      <w:start w:val="1"/>
      <w:numFmt w:val="lowerLetter"/>
      <w:lvlText w:val="%5)"/>
      <w:lvlJc w:val="left"/>
      <w:pPr>
        <w:ind w:left="2457" w:hanging="420"/>
      </w:pPr>
    </w:lvl>
    <w:lvl w:ilvl="5" w:tplc="0409001B">
      <w:start w:val="1"/>
      <w:numFmt w:val="lowerRoman"/>
      <w:lvlText w:val="%6."/>
      <w:lvlJc w:val="right"/>
      <w:pPr>
        <w:ind w:left="2877" w:hanging="420"/>
      </w:pPr>
    </w:lvl>
    <w:lvl w:ilvl="6" w:tplc="0409000F">
      <w:start w:val="1"/>
      <w:numFmt w:val="decimal"/>
      <w:lvlText w:val="%7."/>
      <w:lvlJc w:val="left"/>
      <w:pPr>
        <w:ind w:left="3297" w:hanging="420"/>
      </w:pPr>
    </w:lvl>
    <w:lvl w:ilvl="7" w:tplc="04090019">
      <w:start w:val="1"/>
      <w:numFmt w:val="lowerLetter"/>
      <w:lvlText w:val="%8)"/>
      <w:lvlJc w:val="left"/>
      <w:pPr>
        <w:ind w:left="3717" w:hanging="420"/>
      </w:pPr>
    </w:lvl>
    <w:lvl w:ilvl="8" w:tplc="0409001B">
      <w:start w:val="1"/>
      <w:numFmt w:val="lowerRoman"/>
      <w:lvlText w:val="%9."/>
      <w:lvlJc w:val="right"/>
      <w:pPr>
        <w:ind w:left="4137" w:hanging="420"/>
      </w:pPr>
    </w:lvl>
  </w:abstractNum>
  <w:abstractNum w:abstractNumId="22">
    <w:nsid w:val="376E41B7"/>
    <w:multiLevelType w:val="hybridMultilevel"/>
    <w:tmpl w:val="A6B26C60"/>
    <w:lvl w:ilvl="0" w:tplc="C0DADEB2">
      <w:start w:val="4"/>
      <w:numFmt w:val="japaneseCounting"/>
      <w:lvlText w:val="%1．"/>
      <w:lvlJc w:val="left"/>
      <w:pPr>
        <w:ind w:left="872" w:hanging="450"/>
      </w:pPr>
      <w:rPr>
        <w:rFonts w:hint="default"/>
      </w:rPr>
    </w:lvl>
    <w:lvl w:ilvl="1" w:tplc="109EE76C">
      <w:start w:val="4"/>
      <w:numFmt w:val="ideographEnclosedCircle"/>
      <w:lvlText w:val="%2"/>
      <w:lvlJc w:val="left"/>
      <w:pPr>
        <w:ind w:left="1202" w:hanging="360"/>
      </w:pPr>
      <w:rPr>
        <w:rFonts w:hint="default"/>
        <w:sz w:val="21"/>
      </w:r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3">
    <w:nsid w:val="3B1140DA"/>
    <w:multiLevelType w:val="hybridMultilevel"/>
    <w:tmpl w:val="15524636"/>
    <w:lvl w:ilvl="0" w:tplc="1D1AC01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97" w:hanging="420"/>
      </w:pPr>
    </w:lvl>
    <w:lvl w:ilvl="2" w:tplc="0409001B">
      <w:start w:val="1"/>
      <w:numFmt w:val="lowerRoman"/>
      <w:lvlText w:val="%3."/>
      <w:lvlJc w:val="right"/>
      <w:pPr>
        <w:ind w:left="1617" w:hanging="420"/>
      </w:pPr>
    </w:lvl>
    <w:lvl w:ilvl="3" w:tplc="0409000F">
      <w:start w:val="1"/>
      <w:numFmt w:val="decimal"/>
      <w:lvlText w:val="%4."/>
      <w:lvlJc w:val="left"/>
      <w:pPr>
        <w:ind w:left="2037" w:hanging="420"/>
      </w:pPr>
    </w:lvl>
    <w:lvl w:ilvl="4" w:tplc="04090019">
      <w:start w:val="1"/>
      <w:numFmt w:val="lowerLetter"/>
      <w:lvlText w:val="%5)"/>
      <w:lvlJc w:val="left"/>
      <w:pPr>
        <w:ind w:left="2457" w:hanging="420"/>
      </w:pPr>
    </w:lvl>
    <w:lvl w:ilvl="5" w:tplc="0409001B">
      <w:start w:val="1"/>
      <w:numFmt w:val="lowerRoman"/>
      <w:lvlText w:val="%6."/>
      <w:lvlJc w:val="right"/>
      <w:pPr>
        <w:ind w:left="2877" w:hanging="420"/>
      </w:pPr>
    </w:lvl>
    <w:lvl w:ilvl="6" w:tplc="0409000F">
      <w:start w:val="1"/>
      <w:numFmt w:val="decimal"/>
      <w:lvlText w:val="%7."/>
      <w:lvlJc w:val="left"/>
      <w:pPr>
        <w:ind w:left="3297" w:hanging="420"/>
      </w:pPr>
    </w:lvl>
    <w:lvl w:ilvl="7" w:tplc="04090019">
      <w:start w:val="1"/>
      <w:numFmt w:val="lowerLetter"/>
      <w:lvlText w:val="%8)"/>
      <w:lvlJc w:val="left"/>
      <w:pPr>
        <w:ind w:left="3717" w:hanging="420"/>
      </w:pPr>
    </w:lvl>
    <w:lvl w:ilvl="8" w:tplc="0409001B">
      <w:start w:val="1"/>
      <w:numFmt w:val="lowerRoman"/>
      <w:lvlText w:val="%9."/>
      <w:lvlJc w:val="right"/>
      <w:pPr>
        <w:ind w:left="4137" w:hanging="420"/>
      </w:pPr>
    </w:lvl>
  </w:abstractNum>
  <w:abstractNum w:abstractNumId="24">
    <w:nsid w:val="3E557683"/>
    <w:multiLevelType w:val="hybridMultilevel"/>
    <w:tmpl w:val="81DEA0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40042491"/>
    <w:multiLevelType w:val="hybridMultilevel"/>
    <w:tmpl w:val="F7D07EE0"/>
    <w:lvl w:ilvl="0" w:tplc="32A89EA6">
      <w:start w:val="1"/>
      <w:numFmt w:val="decimalEnclosedFullstop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402F1533"/>
    <w:multiLevelType w:val="hybridMultilevel"/>
    <w:tmpl w:val="CFFCADE2"/>
    <w:lvl w:ilvl="0" w:tplc="0E18F64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430846F0"/>
    <w:multiLevelType w:val="hybridMultilevel"/>
    <w:tmpl w:val="CFFCADE2"/>
    <w:lvl w:ilvl="0" w:tplc="0E18F64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4D404961"/>
    <w:multiLevelType w:val="hybridMultilevel"/>
    <w:tmpl w:val="0CE066F6"/>
    <w:lvl w:ilvl="0" w:tplc="0896A17E">
      <w:start w:val="1"/>
      <w:numFmt w:val="ideographEnclosedCircle"/>
      <w:lvlText w:val="%1"/>
      <w:lvlJc w:val="left"/>
      <w:pPr>
        <w:ind w:left="78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>
    <w:nsid w:val="4FC5794D"/>
    <w:multiLevelType w:val="hybridMultilevel"/>
    <w:tmpl w:val="58EE11D4"/>
    <w:lvl w:ilvl="0" w:tplc="D744D330">
      <w:start w:val="2"/>
      <w:numFmt w:val="ideographEnclosedCircle"/>
      <w:lvlText w:val="%1"/>
      <w:lvlJc w:val="left"/>
      <w:pPr>
        <w:ind w:left="885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30">
    <w:nsid w:val="5BC02AD8"/>
    <w:multiLevelType w:val="hybridMultilevel"/>
    <w:tmpl w:val="E068B00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>
    <w:nsid w:val="5C4D33C7"/>
    <w:multiLevelType w:val="hybridMultilevel"/>
    <w:tmpl w:val="CFFCADE2"/>
    <w:lvl w:ilvl="0" w:tplc="0E18F64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607C4841"/>
    <w:multiLevelType w:val="hybridMultilevel"/>
    <w:tmpl w:val="15524636"/>
    <w:lvl w:ilvl="0" w:tplc="1D1AC01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97" w:hanging="420"/>
      </w:pPr>
    </w:lvl>
    <w:lvl w:ilvl="2" w:tplc="0409001B">
      <w:start w:val="1"/>
      <w:numFmt w:val="lowerRoman"/>
      <w:lvlText w:val="%3."/>
      <w:lvlJc w:val="right"/>
      <w:pPr>
        <w:ind w:left="1617" w:hanging="420"/>
      </w:pPr>
    </w:lvl>
    <w:lvl w:ilvl="3" w:tplc="0409000F">
      <w:start w:val="1"/>
      <w:numFmt w:val="decimal"/>
      <w:lvlText w:val="%4."/>
      <w:lvlJc w:val="left"/>
      <w:pPr>
        <w:ind w:left="2037" w:hanging="420"/>
      </w:pPr>
    </w:lvl>
    <w:lvl w:ilvl="4" w:tplc="04090019">
      <w:start w:val="1"/>
      <w:numFmt w:val="lowerLetter"/>
      <w:lvlText w:val="%5)"/>
      <w:lvlJc w:val="left"/>
      <w:pPr>
        <w:ind w:left="2457" w:hanging="420"/>
      </w:pPr>
    </w:lvl>
    <w:lvl w:ilvl="5" w:tplc="0409001B">
      <w:start w:val="1"/>
      <w:numFmt w:val="lowerRoman"/>
      <w:lvlText w:val="%6."/>
      <w:lvlJc w:val="right"/>
      <w:pPr>
        <w:ind w:left="2877" w:hanging="420"/>
      </w:pPr>
    </w:lvl>
    <w:lvl w:ilvl="6" w:tplc="0409000F">
      <w:start w:val="1"/>
      <w:numFmt w:val="decimal"/>
      <w:lvlText w:val="%7."/>
      <w:lvlJc w:val="left"/>
      <w:pPr>
        <w:ind w:left="3297" w:hanging="420"/>
      </w:pPr>
    </w:lvl>
    <w:lvl w:ilvl="7" w:tplc="04090019">
      <w:start w:val="1"/>
      <w:numFmt w:val="lowerLetter"/>
      <w:lvlText w:val="%8)"/>
      <w:lvlJc w:val="left"/>
      <w:pPr>
        <w:ind w:left="3717" w:hanging="420"/>
      </w:pPr>
    </w:lvl>
    <w:lvl w:ilvl="8" w:tplc="0409001B">
      <w:start w:val="1"/>
      <w:numFmt w:val="lowerRoman"/>
      <w:lvlText w:val="%9."/>
      <w:lvlJc w:val="right"/>
      <w:pPr>
        <w:ind w:left="4137" w:hanging="420"/>
      </w:pPr>
    </w:lvl>
  </w:abstractNum>
  <w:abstractNum w:abstractNumId="33">
    <w:nsid w:val="61F40D16"/>
    <w:multiLevelType w:val="hybridMultilevel"/>
    <w:tmpl w:val="DE6C5920"/>
    <w:lvl w:ilvl="0" w:tplc="0E18F64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34">
    <w:nsid w:val="6437532E"/>
    <w:multiLevelType w:val="hybridMultilevel"/>
    <w:tmpl w:val="6494E788"/>
    <w:lvl w:ilvl="0" w:tplc="13F02658">
      <w:start w:val="1"/>
      <w:numFmt w:val="ideographEnclosedCircle"/>
      <w:lvlText w:val="%1"/>
      <w:lvlJc w:val="left"/>
      <w:pPr>
        <w:ind w:left="78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5">
    <w:nsid w:val="66D018B3"/>
    <w:multiLevelType w:val="hybridMultilevel"/>
    <w:tmpl w:val="09D2243E"/>
    <w:lvl w:ilvl="0" w:tplc="BEB809CC">
      <w:start w:val="1"/>
      <w:numFmt w:val="japaneseCounting"/>
      <w:lvlText w:val="%1、"/>
      <w:lvlJc w:val="left"/>
      <w:pPr>
        <w:ind w:left="720" w:hanging="720"/>
      </w:pPr>
      <w:rPr>
        <w:rFonts w:ascii="宋体" w:eastAsia="宋体" w:hAnsi="宋体" w:hint="default"/>
        <w:sz w:val="28"/>
        <w:szCs w:val="28"/>
        <w:lang w:val="en-US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8670B09"/>
    <w:multiLevelType w:val="hybridMultilevel"/>
    <w:tmpl w:val="E068B00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7">
    <w:nsid w:val="699835FF"/>
    <w:multiLevelType w:val="hybridMultilevel"/>
    <w:tmpl w:val="73DC54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6A90640E"/>
    <w:multiLevelType w:val="hybridMultilevel"/>
    <w:tmpl w:val="539852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39">
    <w:nsid w:val="6F734D27"/>
    <w:multiLevelType w:val="hybridMultilevel"/>
    <w:tmpl w:val="D7BE21C4"/>
    <w:lvl w:ilvl="0" w:tplc="C3A2900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0">
    <w:nsid w:val="77D0381D"/>
    <w:multiLevelType w:val="hybridMultilevel"/>
    <w:tmpl w:val="408A56C6"/>
    <w:lvl w:ilvl="0" w:tplc="6AB29BF6">
      <w:start w:val="1"/>
      <w:numFmt w:val="decimal"/>
      <w:lvlText w:val="%1."/>
      <w:lvlJc w:val="left"/>
      <w:pPr>
        <w:ind w:left="885" w:hanging="360"/>
      </w:pPr>
      <w:rPr>
        <w:rFonts w:hint="default"/>
        <w:b/>
        <w:bCs/>
      </w:rPr>
    </w:lvl>
    <w:lvl w:ilvl="1" w:tplc="04090019">
      <w:start w:val="1"/>
      <w:numFmt w:val="lowerLetter"/>
      <w:lvlText w:val="%2)"/>
      <w:lvlJc w:val="left"/>
      <w:pPr>
        <w:ind w:left="1365" w:hanging="420"/>
      </w:pPr>
    </w:lvl>
    <w:lvl w:ilvl="2" w:tplc="0409001B">
      <w:start w:val="1"/>
      <w:numFmt w:val="lowerRoman"/>
      <w:lvlText w:val="%3."/>
      <w:lvlJc w:val="right"/>
      <w:pPr>
        <w:ind w:left="1785" w:hanging="420"/>
      </w:pPr>
    </w:lvl>
    <w:lvl w:ilvl="3" w:tplc="0409000F">
      <w:start w:val="1"/>
      <w:numFmt w:val="decimal"/>
      <w:lvlText w:val="%4."/>
      <w:lvlJc w:val="left"/>
      <w:pPr>
        <w:ind w:left="2205" w:hanging="420"/>
      </w:pPr>
    </w:lvl>
    <w:lvl w:ilvl="4" w:tplc="04090019">
      <w:start w:val="1"/>
      <w:numFmt w:val="lowerLetter"/>
      <w:lvlText w:val="%5)"/>
      <w:lvlJc w:val="left"/>
      <w:pPr>
        <w:ind w:left="2625" w:hanging="420"/>
      </w:pPr>
    </w:lvl>
    <w:lvl w:ilvl="5" w:tplc="0409001B">
      <w:start w:val="1"/>
      <w:numFmt w:val="lowerRoman"/>
      <w:lvlText w:val="%6."/>
      <w:lvlJc w:val="right"/>
      <w:pPr>
        <w:ind w:left="3045" w:hanging="420"/>
      </w:pPr>
    </w:lvl>
    <w:lvl w:ilvl="6" w:tplc="0409000F">
      <w:start w:val="1"/>
      <w:numFmt w:val="decimal"/>
      <w:lvlText w:val="%7."/>
      <w:lvlJc w:val="left"/>
      <w:pPr>
        <w:ind w:left="3465" w:hanging="420"/>
      </w:pPr>
    </w:lvl>
    <w:lvl w:ilvl="7" w:tplc="04090019">
      <w:start w:val="1"/>
      <w:numFmt w:val="lowerLetter"/>
      <w:lvlText w:val="%8)"/>
      <w:lvlJc w:val="left"/>
      <w:pPr>
        <w:ind w:left="3885" w:hanging="420"/>
      </w:pPr>
    </w:lvl>
    <w:lvl w:ilvl="8" w:tplc="0409001B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38"/>
  </w:num>
  <w:num w:numId="2">
    <w:abstractNumId w:val="24"/>
  </w:num>
  <w:num w:numId="3">
    <w:abstractNumId w:val="3"/>
  </w:num>
  <w:num w:numId="4">
    <w:abstractNumId w:val="13"/>
  </w:num>
  <w:num w:numId="5">
    <w:abstractNumId w:val="40"/>
  </w:num>
  <w:num w:numId="6">
    <w:abstractNumId w:val="23"/>
  </w:num>
  <w:num w:numId="7">
    <w:abstractNumId w:val="15"/>
  </w:num>
  <w:num w:numId="8">
    <w:abstractNumId w:val="26"/>
  </w:num>
  <w:num w:numId="9">
    <w:abstractNumId w:val="1"/>
  </w:num>
  <w:num w:numId="10">
    <w:abstractNumId w:val="12"/>
  </w:num>
  <w:num w:numId="11">
    <w:abstractNumId w:val="11"/>
  </w:num>
  <w:num w:numId="12">
    <w:abstractNumId w:val="33"/>
  </w:num>
  <w:num w:numId="13">
    <w:abstractNumId w:val="27"/>
  </w:num>
  <w:num w:numId="14">
    <w:abstractNumId w:val="6"/>
  </w:num>
  <w:num w:numId="15">
    <w:abstractNumId w:val="16"/>
  </w:num>
  <w:num w:numId="16">
    <w:abstractNumId w:val="32"/>
  </w:num>
  <w:num w:numId="17">
    <w:abstractNumId w:val="19"/>
  </w:num>
  <w:num w:numId="18">
    <w:abstractNumId w:val="35"/>
  </w:num>
  <w:num w:numId="19">
    <w:abstractNumId w:val="31"/>
  </w:num>
  <w:num w:numId="20">
    <w:abstractNumId w:val="2"/>
  </w:num>
  <w:num w:numId="21">
    <w:abstractNumId w:val="21"/>
  </w:num>
  <w:num w:numId="22">
    <w:abstractNumId w:val="39"/>
  </w:num>
  <w:num w:numId="23">
    <w:abstractNumId w:val="5"/>
  </w:num>
  <w:num w:numId="24">
    <w:abstractNumId w:val="22"/>
  </w:num>
  <w:num w:numId="25">
    <w:abstractNumId w:val="28"/>
  </w:num>
  <w:num w:numId="26">
    <w:abstractNumId w:val="14"/>
  </w:num>
  <w:num w:numId="27">
    <w:abstractNumId w:val="8"/>
  </w:num>
  <w:num w:numId="28">
    <w:abstractNumId w:val="34"/>
  </w:num>
  <w:num w:numId="29">
    <w:abstractNumId w:val="4"/>
  </w:num>
  <w:num w:numId="30">
    <w:abstractNumId w:val="29"/>
  </w:num>
  <w:num w:numId="31">
    <w:abstractNumId w:val="20"/>
  </w:num>
  <w:num w:numId="32">
    <w:abstractNumId w:val="37"/>
  </w:num>
  <w:num w:numId="33">
    <w:abstractNumId w:val="7"/>
  </w:num>
  <w:num w:numId="34">
    <w:abstractNumId w:val="36"/>
  </w:num>
  <w:num w:numId="35">
    <w:abstractNumId w:val="25"/>
  </w:num>
  <w:num w:numId="36">
    <w:abstractNumId w:val="18"/>
  </w:num>
  <w:num w:numId="37">
    <w:abstractNumId w:val="10"/>
  </w:num>
  <w:num w:numId="38">
    <w:abstractNumId w:val="0"/>
  </w:num>
  <w:num w:numId="39">
    <w:abstractNumId w:val="30"/>
  </w:num>
  <w:num w:numId="40">
    <w:abstractNumId w:val="17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67A7"/>
    <w:rsid w:val="00002903"/>
    <w:rsid w:val="00005344"/>
    <w:rsid w:val="000107D3"/>
    <w:rsid w:val="00015D05"/>
    <w:rsid w:val="0002053C"/>
    <w:rsid w:val="00020B8C"/>
    <w:rsid w:val="00043656"/>
    <w:rsid w:val="0004469E"/>
    <w:rsid w:val="00046677"/>
    <w:rsid w:val="000526B3"/>
    <w:rsid w:val="00063914"/>
    <w:rsid w:val="00064868"/>
    <w:rsid w:val="00070F24"/>
    <w:rsid w:val="00080355"/>
    <w:rsid w:val="00082BDE"/>
    <w:rsid w:val="000871CA"/>
    <w:rsid w:val="00087240"/>
    <w:rsid w:val="00090B67"/>
    <w:rsid w:val="00093991"/>
    <w:rsid w:val="000A3698"/>
    <w:rsid w:val="000A590D"/>
    <w:rsid w:val="000A7EBC"/>
    <w:rsid w:val="000B2865"/>
    <w:rsid w:val="000B4B16"/>
    <w:rsid w:val="000B52CC"/>
    <w:rsid w:val="000C1F94"/>
    <w:rsid w:val="000D1264"/>
    <w:rsid w:val="000D53AD"/>
    <w:rsid w:val="000E129A"/>
    <w:rsid w:val="000F5E0D"/>
    <w:rsid w:val="0010211E"/>
    <w:rsid w:val="001074CD"/>
    <w:rsid w:val="001123B0"/>
    <w:rsid w:val="00116406"/>
    <w:rsid w:val="001167E5"/>
    <w:rsid w:val="00122F54"/>
    <w:rsid w:val="001234E7"/>
    <w:rsid w:val="00125E15"/>
    <w:rsid w:val="00136722"/>
    <w:rsid w:val="00136861"/>
    <w:rsid w:val="00140F90"/>
    <w:rsid w:val="001428FF"/>
    <w:rsid w:val="00145A4A"/>
    <w:rsid w:val="00150FE6"/>
    <w:rsid w:val="00153231"/>
    <w:rsid w:val="00160084"/>
    <w:rsid w:val="001606EB"/>
    <w:rsid w:val="00162727"/>
    <w:rsid w:val="00164C5D"/>
    <w:rsid w:val="001653F6"/>
    <w:rsid w:val="00176FFA"/>
    <w:rsid w:val="001879AB"/>
    <w:rsid w:val="00190B6A"/>
    <w:rsid w:val="001910BE"/>
    <w:rsid w:val="00192F0C"/>
    <w:rsid w:val="00193FBA"/>
    <w:rsid w:val="00196BA8"/>
    <w:rsid w:val="001A3DF8"/>
    <w:rsid w:val="001A5BCC"/>
    <w:rsid w:val="001B3682"/>
    <w:rsid w:val="001B4193"/>
    <w:rsid w:val="001C0135"/>
    <w:rsid w:val="001D036C"/>
    <w:rsid w:val="001D29B3"/>
    <w:rsid w:val="001D42EC"/>
    <w:rsid w:val="001E0AAE"/>
    <w:rsid w:val="001E2BC0"/>
    <w:rsid w:val="001E3B55"/>
    <w:rsid w:val="001E5D62"/>
    <w:rsid w:val="001E705A"/>
    <w:rsid w:val="001F27A8"/>
    <w:rsid w:val="001F60C3"/>
    <w:rsid w:val="001F671B"/>
    <w:rsid w:val="00204EFB"/>
    <w:rsid w:val="00206A28"/>
    <w:rsid w:val="0020764F"/>
    <w:rsid w:val="0021174A"/>
    <w:rsid w:val="00211922"/>
    <w:rsid w:val="0021221A"/>
    <w:rsid w:val="002330CE"/>
    <w:rsid w:val="0024791A"/>
    <w:rsid w:val="00247A27"/>
    <w:rsid w:val="00250C9D"/>
    <w:rsid w:val="00251238"/>
    <w:rsid w:val="00253A56"/>
    <w:rsid w:val="00257076"/>
    <w:rsid w:val="002576C0"/>
    <w:rsid w:val="00257BAF"/>
    <w:rsid w:val="00261030"/>
    <w:rsid w:val="002618B4"/>
    <w:rsid w:val="0027067D"/>
    <w:rsid w:val="002863C3"/>
    <w:rsid w:val="00291E95"/>
    <w:rsid w:val="002920F9"/>
    <w:rsid w:val="00292ACF"/>
    <w:rsid w:val="00295EEA"/>
    <w:rsid w:val="002A2605"/>
    <w:rsid w:val="002A2EDC"/>
    <w:rsid w:val="002A4682"/>
    <w:rsid w:val="002A69B0"/>
    <w:rsid w:val="002A7581"/>
    <w:rsid w:val="002B01A1"/>
    <w:rsid w:val="002B11AB"/>
    <w:rsid w:val="002B16B9"/>
    <w:rsid w:val="002B2E3E"/>
    <w:rsid w:val="002B5E0F"/>
    <w:rsid w:val="002C1721"/>
    <w:rsid w:val="002C7576"/>
    <w:rsid w:val="002D0FCC"/>
    <w:rsid w:val="002D10DE"/>
    <w:rsid w:val="002D16E0"/>
    <w:rsid w:val="002D33C8"/>
    <w:rsid w:val="002D5FE5"/>
    <w:rsid w:val="002D6B43"/>
    <w:rsid w:val="002E56E1"/>
    <w:rsid w:val="002E77BA"/>
    <w:rsid w:val="002F0F01"/>
    <w:rsid w:val="00300440"/>
    <w:rsid w:val="00302CA2"/>
    <w:rsid w:val="003033B4"/>
    <w:rsid w:val="00304579"/>
    <w:rsid w:val="00305EB1"/>
    <w:rsid w:val="003107A7"/>
    <w:rsid w:val="00311490"/>
    <w:rsid w:val="003226F3"/>
    <w:rsid w:val="0032550E"/>
    <w:rsid w:val="0033141E"/>
    <w:rsid w:val="00331456"/>
    <w:rsid w:val="00333281"/>
    <w:rsid w:val="0033528C"/>
    <w:rsid w:val="00337C5D"/>
    <w:rsid w:val="00355E93"/>
    <w:rsid w:val="003569BE"/>
    <w:rsid w:val="00360A59"/>
    <w:rsid w:val="00371FA5"/>
    <w:rsid w:val="00373D34"/>
    <w:rsid w:val="00381D40"/>
    <w:rsid w:val="00387AFD"/>
    <w:rsid w:val="003A0B5B"/>
    <w:rsid w:val="003C13FA"/>
    <w:rsid w:val="003D237A"/>
    <w:rsid w:val="003E17AA"/>
    <w:rsid w:val="003E30E9"/>
    <w:rsid w:val="003E3295"/>
    <w:rsid w:val="003E718D"/>
    <w:rsid w:val="003F569F"/>
    <w:rsid w:val="00400618"/>
    <w:rsid w:val="00404F92"/>
    <w:rsid w:val="00405943"/>
    <w:rsid w:val="0040688E"/>
    <w:rsid w:val="00407222"/>
    <w:rsid w:val="004072EB"/>
    <w:rsid w:val="00412CC6"/>
    <w:rsid w:val="00414587"/>
    <w:rsid w:val="004217AF"/>
    <w:rsid w:val="00424D77"/>
    <w:rsid w:val="00430015"/>
    <w:rsid w:val="004358E9"/>
    <w:rsid w:val="00441338"/>
    <w:rsid w:val="00447380"/>
    <w:rsid w:val="004570DD"/>
    <w:rsid w:val="00457176"/>
    <w:rsid w:val="00461A28"/>
    <w:rsid w:val="0046760B"/>
    <w:rsid w:val="00471EC2"/>
    <w:rsid w:val="004747F4"/>
    <w:rsid w:val="00474E1D"/>
    <w:rsid w:val="00477311"/>
    <w:rsid w:val="00481EC9"/>
    <w:rsid w:val="00485C4D"/>
    <w:rsid w:val="004936EC"/>
    <w:rsid w:val="00497F5A"/>
    <w:rsid w:val="004B0802"/>
    <w:rsid w:val="004B2BBF"/>
    <w:rsid w:val="004B7D00"/>
    <w:rsid w:val="004C30B2"/>
    <w:rsid w:val="004C7FD9"/>
    <w:rsid w:val="004D4F96"/>
    <w:rsid w:val="004D677A"/>
    <w:rsid w:val="004E023C"/>
    <w:rsid w:val="004E3B97"/>
    <w:rsid w:val="004E6AB4"/>
    <w:rsid w:val="004F0A26"/>
    <w:rsid w:val="004F7172"/>
    <w:rsid w:val="00511582"/>
    <w:rsid w:val="00512C1E"/>
    <w:rsid w:val="00512D7B"/>
    <w:rsid w:val="00513541"/>
    <w:rsid w:val="0052081B"/>
    <w:rsid w:val="00522114"/>
    <w:rsid w:val="005244A4"/>
    <w:rsid w:val="00530A47"/>
    <w:rsid w:val="00537FC6"/>
    <w:rsid w:val="00544CCE"/>
    <w:rsid w:val="005515F1"/>
    <w:rsid w:val="00565474"/>
    <w:rsid w:val="0056573F"/>
    <w:rsid w:val="005700D8"/>
    <w:rsid w:val="005768BA"/>
    <w:rsid w:val="005813B4"/>
    <w:rsid w:val="005877B2"/>
    <w:rsid w:val="00587D22"/>
    <w:rsid w:val="005A1FA6"/>
    <w:rsid w:val="005A356E"/>
    <w:rsid w:val="005A3A63"/>
    <w:rsid w:val="005A560C"/>
    <w:rsid w:val="005A6F95"/>
    <w:rsid w:val="005B235E"/>
    <w:rsid w:val="005C0212"/>
    <w:rsid w:val="005C04AE"/>
    <w:rsid w:val="005C0D64"/>
    <w:rsid w:val="005C1506"/>
    <w:rsid w:val="005D24E7"/>
    <w:rsid w:val="005D285C"/>
    <w:rsid w:val="005D3D9B"/>
    <w:rsid w:val="005E1B05"/>
    <w:rsid w:val="005E32AF"/>
    <w:rsid w:val="005E4327"/>
    <w:rsid w:val="005E7043"/>
    <w:rsid w:val="005F0824"/>
    <w:rsid w:val="005F1B0A"/>
    <w:rsid w:val="005F393C"/>
    <w:rsid w:val="005F43E5"/>
    <w:rsid w:val="006049F2"/>
    <w:rsid w:val="00611EF6"/>
    <w:rsid w:val="006124F5"/>
    <w:rsid w:val="006236FA"/>
    <w:rsid w:val="006277C0"/>
    <w:rsid w:val="00630192"/>
    <w:rsid w:val="006328DA"/>
    <w:rsid w:val="00632F3C"/>
    <w:rsid w:val="00635026"/>
    <w:rsid w:val="006351C2"/>
    <w:rsid w:val="006364F9"/>
    <w:rsid w:val="00643369"/>
    <w:rsid w:val="00646DF7"/>
    <w:rsid w:val="0064706C"/>
    <w:rsid w:val="00654009"/>
    <w:rsid w:val="006567A7"/>
    <w:rsid w:val="00657140"/>
    <w:rsid w:val="006575EB"/>
    <w:rsid w:val="006626DE"/>
    <w:rsid w:val="0067162C"/>
    <w:rsid w:val="00697158"/>
    <w:rsid w:val="006975D1"/>
    <w:rsid w:val="006A7A3F"/>
    <w:rsid w:val="006B15C1"/>
    <w:rsid w:val="006B2747"/>
    <w:rsid w:val="006C08E6"/>
    <w:rsid w:val="006D4EA9"/>
    <w:rsid w:val="006D7D99"/>
    <w:rsid w:val="006E1929"/>
    <w:rsid w:val="006E4D28"/>
    <w:rsid w:val="006F17E1"/>
    <w:rsid w:val="006F5427"/>
    <w:rsid w:val="00700831"/>
    <w:rsid w:val="00702CBF"/>
    <w:rsid w:val="00703536"/>
    <w:rsid w:val="00707337"/>
    <w:rsid w:val="0071037B"/>
    <w:rsid w:val="0072260A"/>
    <w:rsid w:val="0072602E"/>
    <w:rsid w:val="00727E79"/>
    <w:rsid w:val="0073461F"/>
    <w:rsid w:val="00742198"/>
    <w:rsid w:val="007447D5"/>
    <w:rsid w:val="0074611F"/>
    <w:rsid w:val="00750283"/>
    <w:rsid w:val="00753FCA"/>
    <w:rsid w:val="00763482"/>
    <w:rsid w:val="00765296"/>
    <w:rsid w:val="007654DB"/>
    <w:rsid w:val="0077171A"/>
    <w:rsid w:val="00771853"/>
    <w:rsid w:val="0078079E"/>
    <w:rsid w:val="007850E4"/>
    <w:rsid w:val="007932A6"/>
    <w:rsid w:val="00793F9F"/>
    <w:rsid w:val="00797EEF"/>
    <w:rsid w:val="007A1D55"/>
    <w:rsid w:val="007B3D85"/>
    <w:rsid w:val="007C39BA"/>
    <w:rsid w:val="007C664B"/>
    <w:rsid w:val="007D0C24"/>
    <w:rsid w:val="007E4200"/>
    <w:rsid w:val="007E7503"/>
    <w:rsid w:val="007F7C14"/>
    <w:rsid w:val="008007AF"/>
    <w:rsid w:val="00806124"/>
    <w:rsid w:val="00810D00"/>
    <w:rsid w:val="0081217B"/>
    <w:rsid w:val="00825A3B"/>
    <w:rsid w:val="0083030A"/>
    <w:rsid w:val="00837EE8"/>
    <w:rsid w:val="00846059"/>
    <w:rsid w:val="0084731E"/>
    <w:rsid w:val="00852B3D"/>
    <w:rsid w:val="00854D4A"/>
    <w:rsid w:val="00855DBA"/>
    <w:rsid w:val="00855EA2"/>
    <w:rsid w:val="00856DD5"/>
    <w:rsid w:val="008676D3"/>
    <w:rsid w:val="00867F12"/>
    <w:rsid w:val="00874B8E"/>
    <w:rsid w:val="00875937"/>
    <w:rsid w:val="00877A49"/>
    <w:rsid w:val="0088048D"/>
    <w:rsid w:val="008864BD"/>
    <w:rsid w:val="008901B8"/>
    <w:rsid w:val="00890582"/>
    <w:rsid w:val="0089268E"/>
    <w:rsid w:val="008932F0"/>
    <w:rsid w:val="008B02E1"/>
    <w:rsid w:val="008B079E"/>
    <w:rsid w:val="008B21B1"/>
    <w:rsid w:val="008B42B2"/>
    <w:rsid w:val="008C0723"/>
    <w:rsid w:val="008C32B6"/>
    <w:rsid w:val="008D5325"/>
    <w:rsid w:val="008E723B"/>
    <w:rsid w:val="008F623D"/>
    <w:rsid w:val="00902BC7"/>
    <w:rsid w:val="00906549"/>
    <w:rsid w:val="009068D9"/>
    <w:rsid w:val="00911CC6"/>
    <w:rsid w:val="00915750"/>
    <w:rsid w:val="00923423"/>
    <w:rsid w:val="00927D83"/>
    <w:rsid w:val="00930E96"/>
    <w:rsid w:val="009313F9"/>
    <w:rsid w:val="00937D77"/>
    <w:rsid w:val="009418FB"/>
    <w:rsid w:val="00944FF0"/>
    <w:rsid w:val="00946FEE"/>
    <w:rsid w:val="00952E43"/>
    <w:rsid w:val="0098190D"/>
    <w:rsid w:val="00986042"/>
    <w:rsid w:val="0099426D"/>
    <w:rsid w:val="0099751D"/>
    <w:rsid w:val="009A3ABA"/>
    <w:rsid w:val="009A4B1A"/>
    <w:rsid w:val="009A57DF"/>
    <w:rsid w:val="009B2B6C"/>
    <w:rsid w:val="009B3A8B"/>
    <w:rsid w:val="009B4B75"/>
    <w:rsid w:val="009C1E62"/>
    <w:rsid w:val="009C2AAF"/>
    <w:rsid w:val="009D27BD"/>
    <w:rsid w:val="009D39F8"/>
    <w:rsid w:val="009D5CF1"/>
    <w:rsid w:val="009E149E"/>
    <w:rsid w:val="009E1B38"/>
    <w:rsid w:val="009E2E4B"/>
    <w:rsid w:val="00A02FD7"/>
    <w:rsid w:val="00A10BE0"/>
    <w:rsid w:val="00A1117D"/>
    <w:rsid w:val="00A166A5"/>
    <w:rsid w:val="00A170C5"/>
    <w:rsid w:val="00A17DC2"/>
    <w:rsid w:val="00A21999"/>
    <w:rsid w:val="00A252BB"/>
    <w:rsid w:val="00A334AC"/>
    <w:rsid w:val="00A42501"/>
    <w:rsid w:val="00A47529"/>
    <w:rsid w:val="00A60506"/>
    <w:rsid w:val="00A65D6D"/>
    <w:rsid w:val="00A736C7"/>
    <w:rsid w:val="00A74726"/>
    <w:rsid w:val="00A74ED9"/>
    <w:rsid w:val="00A750B0"/>
    <w:rsid w:val="00A81C87"/>
    <w:rsid w:val="00A86165"/>
    <w:rsid w:val="00A903A7"/>
    <w:rsid w:val="00A9061A"/>
    <w:rsid w:val="00A92664"/>
    <w:rsid w:val="00A96496"/>
    <w:rsid w:val="00A9776E"/>
    <w:rsid w:val="00AA34BB"/>
    <w:rsid w:val="00AA471B"/>
    <w:rsid w:val="00AA6319"/>
    <w:rsid w:val="00AB2A77"/>
    <w:rsid w:val="00AB35B6"/>
    <w:rsid w:val="00AC059F"/>
    <w:rsid w:val="00AC6211"/>
    <w:rsid w:val="00AC7A00"/>
    <w:rsid w:val="00AD386D"/>
    <w:rsid w:val="00AD6582"/>
    <w:rsid w:val="00AD7CB6"/>
    <w:rsid w:val="00B00102"/>
    <w:rsid w:val="00B053EA"/>
    <w:rsid w:val="00B06FE4"/>
    <w:rsid w:val="00B0715C"/>
    <w:rsid w:val="00B07FC6"/>
    <w:rsid w:val="00B1031D"/>
    <w:rsid w:val="00B14166"/>
    <w:rsid w:val="00B16917"/>
    <w:rsid w:val="00B1713D"/>
    <w:rsid w:val="00B17D9F"/>
    <w:rsid w:val="00B17EC1"/>
    <w:rsid w:val="00B23CDB"/>
    <w:rsid w:val="00B265F2"/>
    <w:rsid w:val="00B308FA"/>
    <w:rsid w:val="00B31FAB"/>
    <w:rsid w:val="00B33A1C"/>
    <w:rsid w:val="00B42908"/>
    <w:rsid w:val="00B43492"/>
    <w:rsid w:val="00B43D7B"/>
    <w:rsid w:val="00B44FC3"/>
    <w:rsid w:val="00B50AE5"/>
    <w:rsid w:val="00B521C5"/>
    <w:rsid w:val="00B52ED0"/>
    <w:rsid w:val="00B5393F"/>
    <w:rsid w:val="00B63DC1"/>
    <w:rsid w:val="00B7140F"/>
    <w:rsid w:val="00B86D2F"/>
    <w:rsid w:val="00B91605"/>
    <w:rsid w:val="00B968B5"/>
    <w:rsid w:val="00BA105E"/>
    <w:rsid w:val="00BA2A9F"/>
    <w:rsid w:val="00BA5BF4"/>
    <w:rsid w:val="00BA7DA7"/>
    <w:rsid w:val="00BB169D"/>
    <w:rsid w:val="00BB6940"/>
    <w:rsid w:val="00BC2168"/>
    <w:rsid w:val="00BC36DB"/>
    <w:rsid w:val="00BC634E"/>
    <w:rsid w:val="00BC6746"/>
    <w:rsid w:val="00BC6D61"/>
    <w:rsid w:val="00BD7F94"/>
    <w:rsid w:val="00BE0AC1"/>
    <w:rsid w:val="00BF57B7"/>
    <w:rsid w:val="00C05322"/>
    <w:rsid w:val="00C12030"/>
    <w:rsid w:val="00C2377D"/>
    <w:rsid w:val="00C2659C"/>
    <w:rsid w:val="00C32090"/>
    <w:rsid w:val="00C33326"/>
    <w:rsid w:val="00C41C10"/>
    <w:rsid w:val="00C439FA"/>
    <w:rsid w:val="00C43C24"/>
    <w:rsid w:val="00C5170F"/>
    <w:rsid w:val="00C567E6"/>
    <w:rsid w:val="00C605CA"/>
    <w:rsid w:val="00C614B8"/>
    <w:rsid w:val="00C61A6D"/>
    <w:rsid w:val="00C64C8B"/>
    <w:rsid w:val="00C65BBF"/>
    <w:rsid w:val="00C66696"/>
    <w:rsid w:val="00C66777"/>
    <w:rsid w:val="00C73101"/>
    <w:rsid w:val="00C75861"/>
    <w:rsid w:val="00C76754"/>
    <w:rsid w:val="00C770F9"/>
    <w:rsid w:val="00C87D01"/>
    <w:rsid w:val="00CB0506"/>
    <w:rsid w:val="00CB28F5"/>
    <w:rsid w:val="00CB3B3E"/>
    <w:rsid w:val="00CB5EDB"/>
    <w:rsid w:val="00CB6742"/>
    <w:rsid w:val="00CB684E"/>
    <w:rsid w:val="00CB68F8"/>
    <w:rsid w:val="00CB6A4B"/>
    <w:rsid w:val="00CC0385"/>
    <w:rsid w:val="00CC082C"/>
    <w:rsid w:val="00CC65BC"/>
    <w:rsid w:val="00CD21C3"/>
    <w:rsid w:val="00CD428F"/>
    <w:rsid w:val="00CE0D1C"/>
    <w:rsid w:val="00CF01F8"/>
    <w:rsid w:val="00CF17AC"/>
    <w:rsid w:val="00CF2310"/>
    <w:rsid w:val="00CF4CED"/>
    <w:rsid w:val="00CF5391"/>
    <w:rsid w:val="00D05C88"/>
    <w:rsid w:val="00D113F0"/>
    <w:rsid w:val="00D16F27"/>
    <w:rsid w:val="00D30C87"/>
    <w:rsid w:val="00D41930"/>
    <w:rsid w:val="00D4374A"/>
    <w:rsid w:val="00D43ACB"/>
    <w:rsid w:val="00D53D32"/>
    <w:rsid w:val="00D54089"/>
    <w:rsid w:val="00D54615"/>
    <w:rsid w:val="00D64632"/>
    <w:rsid w:val="00D66565"/>
    <w:rsid w:val="00D701BE"/>
    <w:rsid w:val="00D806A7"/>
    <w:rsid w:val="00D812A4"/>
    <w:rsid w:val="00D82EC7"/>
    <w:rsid w:val="00D94AA5"/>
    <w:rsid w:val="00D96341"/>
    <w:rsid w:val="00DA0B39"/>
    <w:rsid w:val="00DA1AEF"/>
    <w:rsid w:val="00DA4F9F"/>
    <w:rsid w:val="00DA7EA9"/>
    <w:rsid w:val="00DB72ED"/>
    <w:rsid w:val="00DB743A"/>
    <w:rsid w:val="00DC1D48"/>
    <w:rsid w:val="00DD2596"/>
    <w:rsid w:val="00DD3E4E"/>
    <w:rsid w:val="00DE0381"/>
    <w:rsid w:val="00DE0EBD"/>
    <w:rsid w:val="00DE16F8"/>
    <w:rsid w:val="00DF0516"/>
    <w:rsid w:val="00DF4E30"/>
    <w:rsid w:val="00E00746"/>
    <w:rsid w:val="00E029A4"/>
    <w:rsid w:val="00E052EC"/>
    <w:rsid w:val="00E14DAB"/>
    <w:rsid w:val="00E167D1"/>
    <w:rsid w:val="00E246A1"/>
    <w:rsid w:val="00E275F8"/>
    <w:rsid w:val="00E30662"/>
    <w:rsid w:val="00E43E0A"/>
    <w:rsid w:val="00E441C2"/>
    <w:rsid w:val="00E46222"/>
    <w:rsid w:val="00E5143F"/>
    <w:rsid w:val="00E5242F"/>
    <w:rsid w:val="00E535A3"/>
    <w:rsid w:val="00E664FB"/>
    <w:rsid w:val="00E668E1"/>
    <w:rsid w:val="00E67936"/>
    <w:rsid w:val="00E821DC"/>
    <w:rsid w:val="00E83C31"/>
    <w:rsid w:val="00E85681"/>
    <w:rsid w:val="00E901CA"/>
    <w:rsid w:val="00E9039F"/>
    <w:rsid w:val="00E910C8"/>
    <w:rsid w:val="00E915E7"/>
    <w:rsid w:val="00E92DDF"/>
    <w:rsid w:val="00E93842"/>
    <w:rsid w:val="00E9516F"/>
    <w:rsid w:val="00E96D0A"/>
    <w:rsid w:val="00EA1229"/>
    <w:rsid w:val="00EA132D"/>
    <w:rsid w:val="00EA54FF"/>
    <w:rsid w:val="00EA5ABE"/>
    <w:rsid w:val="00EB0331"/>
    <w:rsid w:val="00EB2486"/>
    <w:rsid w:val="00EC1EEF"/>
    <w:rsid w:val="00EC32DF"/>
    <w:rsid w:val="00EC33D5"/>
    <w:rsid w:val="00EC645D"/>
    <w:rsid w:val="00ED3230"/>
    <w:rsid w:val="00EE207D"/>
    <w:rsid w:val="00EE533A"/>
    <w:rsid w:val="00EE7B29"/>
    <w:rsid w:val="00EF0D9F"/>
    <w:rsid w:val="00EF3BB7"/>
    <w:rsid w:val="00EF72D2"/>
    <w:rsid w:val="00F05F57"/>
    <w:rsid w:val="00F10087"/>
    <w:rsid w:val="00F11A58"/>
    <w:rsid w:val="00F12A61"/>
    <w:rsid w:val="00F14524"/>
    <w:rsid w:val="00F14AFC"/>
    <w:rsid w:val="00F16E80"/>
    <w:rsid w:val="00F23547"/>
    <w:rsid w:val="00F23E17"/>
    <w:rsid w:val="00F247A5"/>
    <w:rsid w:val="00F30A25"/>
    <w:rsid w:val="00F31836"/>
    <w:rsid w:val="00F3370C"/>
    <w:rsid w:val="00F34377"/>
    <w:rsid w:val="00F34D16"/>
    <w:rsid w:val="00F37D97"/>
    <w:rsid w:val="00F61A4D"/>
    <w:rsid w:val="00F6245B"/>
    <w:rsid w:val="00F65C46"/>
    <w:rsid w:val="00F75AEF"/>
    <w:rsid w:val="00F80836"/>
    <w:rsid w:val="00F8377E"/>
    <w:rsid w:val="00F839A4"/>
    <w:rsid w:val="00F85A03"/>
    <w:rsid w:val="00F87C8D"/>
    <w:rsid w:val="00F933B3"/>
    <w:rsid w:val="00FA46BD"/>
    <w:rsid w:val="00FA4F37"/>
    <w:rsid w:val="00FA5656"/>
    <w:rsid w:val="00FC3C82"/>
    <w:rsid w:val="00FC6095"/>
    <w:rsid w:val="00FD01E8"/>
    <w:rsid w:val="00FD09DF"/>
    <w:rsid w:val="00FD5B0F"/>
    <w:rsid w:val="00FE04FD"/>
    <w:rsid w:val="00FE082A"/>
    <w:rsid w:val="00FE4853"/>
    <w:rsid w:val="00FE4F16"/>
    <w:rsid w:val="00FE545F"/>
    <w:rsid w:val="00FE6E7A"/>
    <w:rsid w:val="00FF1349"/>
    <w:rsid w:val="00FF4C88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arc" idref="#_x0000_s1159"/>
        <o:r id="V:Rule2" type="arc" idref="#_x0000_s1160"/>
        <o:r id="V:Rule3" type="arc" idref="#_x0000_s1163"/>
        <o:r id="V:Rule4" type="arc" idref="#_x0000_s1164"/>
        <o:r id="V:Rule5" type="connector" idref="#直接连接符 1183"/>
        <o:r id="V:Rule6" type="connector" idref="#直接箭头连接符 431"/>
        <o:r id="V:Rule7" type="connector" idref="#_x0000_s1153"/>
        <o:r id="V:Rule8" type="connector" idref="#_x0000_s1143"/>
        <o:r id="V:Rule9" type="connector" idref="#_x0000_s1156"/>
        <o:r id="V:Rule10" type="connector" idref="#_x0000_s1171"/>
        <o:r id="V:Rule11" type="connector" idref="#_x0000_s1145"/>
        <o:r id="V:Rule12" type="connector" idref="#_x0000_s1031"/>
        <o:r id="V:Rule13" type="connector" idref="#直接连接符 1069"/>
        <o:r id="V:Rule14" type="connector" idref="#_x0000_s1139"/>
        <o:r id="V:Rule15" type="connector" idref="#_x0000_s1167"/>
        <o:r id="V:Rule16" type="connector" idref="#_x0000_s1110"/>
        <o:r id="V:Rule17" type="connector" idref="#直接连接符 1178"/>
        <o:r id="V:Rule18" type="connector" idref="#直接箭头连接符 428"/>
        <o:r id="V:Rule19" type="connector" idref="#_x0000_s1149"/>
        <o:r id="V:Rule20" type="connector" idref="#直接连接符 1167"/>
        <o:r id="V:Rule21" type="connector" idref="#直接连接符 1143"/>
        <o:r id="V:Rule22" type="connector" idref="#_x0000_s1154"/>
        <o:r id="V:Rule23" type="connector" idref="#_x0000_s1148"/>
        <o:r id="V:Rule24" type="connector" idref="#_x0000_s1030"/>
        <o:r id="V:Rule25" type="connector" idref="#AutoShape 424"/>
        <o:r id="V:Rule26" type="connector" idref="#直接连接符 1146"/>
        <o:r id="V:Rule27" type="connector" idref="#直接箭头连接符 421"/>
        <o:r id="V:Rule28" type="connector" idref="#直接连接符 1170"/>
        <o:r id="V:Rule29" type="connector" idref="#_x0000_s1121"/>
        <o:r id="V:Rule30" type="connector" idref="#_x0000_s1150"/>
        <o:r id="V:Rule31" type="connector" idref="#_x0000_s1166"/>
        <o:r id="V:Rule32" type="connector" idref="#直接箭头连接符 4"/>
        <o:r id="V:Rule33" type="connector" idref="#直接连接符 1057"/>
        <o:r id="V:Rule34" type="connector" idref="#_x0000_s1176"/>
        <o:r id="V:Rule35" type="connector" idref="#_x0000_s1169"/>
        <o:r id="V:Rule36" type="connector" idref="#_x0000_s1142"/>
        <o:r id="V:Rule37" type="connector" idref="#AutoShape 423"/>
        <o:r id="V:Rule38" type="connector" idref="#直接连接符 1183"/>
        <o:r id="V:Rule39" type="connector" idref="#_x0000_s1029"/>
        <o:r id="V:Rule40" type="connector" idref="#AutoShape 286"/>
        <o:r id="V:Rule41" type="connector" idref="#直接箭头连接符 5"/>
        <o:r id="V:Rule42" type="connector" idref="#直接连接符 1045"/>
        <o:r id="V:Rule43" type="connector" idref="#AutoShape 363"/>
        <o:r id="V:Rule44" type="connector" idref="#直接连接符 1168"/>
        <o:r id="V:Rule45" type="connector" idref="#直接箭头连接符 16"/>
        <o:r id="V:Rule46" type="connector" idref="#_x0000_s1177"/>
        <o:r id="V:Rule47" type="connector" idref="#直接连接符 1172"/>
        <o:r id="V:Rule48" type="connector" idref="#直接连接符 1185"/>
        <o:r id="V:Rule49" type="connector" idref="#直接连接符 1173"/>
        <o:r id="V:Rule50" type="connector" idref="#_x0000_s1157"/>
        <o:r id="V:Rule51" type="connector" idref="#直接连接符 1047"/>
        <o:r id="V:Rule52" type="connector" idref="#直接箭头连接符 431"/>
        <o:r id="V:Rule53" type="connector" idref="#_x0000_s1165"/>
        <o:r id="V:Rule54" type="connector" idref="#AutoShape 425"/>
        <o:r id="V:Rule55" type="connector" idref="#直接连接符 1169"/>
        <o:r id="V:Rule56" type="connector" idref="#_x0000_s1172"/>
        <o:r id="V:Rule57" type="connector" idref="#直接连接符 1171"/>
        <o:r id="V:Rule58" type="connector" idref="#直接连接符 1144"/>
        <o:r id="V:Rule59" type="connector" idref="#直接连接符 1179"/>
        <o:r id="V:Rule60" type="connector" idref="#_x0000_s1147"/>
        <o:r id="V:Rule61" type="connector" idref="#_x0000_s1119"/>
        <o:r id="V:Rule62" type="connector" idref="#直接连接符 1056"/>
        <o:r id="V:Rule63" type="connector" idref="#直接连接符 1145"/>
        <o:r id="V:Rule64" type="connector" idref="#AutoShape 362"/>
        <o:r id="V:Rule65" type="connector" idref="#直接箭头连接符 6"/>
        <o:r id="V:Rule66" type="connector" idref="#_x0000_s1138"/>
        <o:r id="V:Rule67" type="connector" idref="#_x0000_s1144"/>
        <o:r id="V:Rule68" type="connector" idref="#_x0000_s1170"/>
        <o:r id="V:Rule69" type="connector" idref="#直接连接符 1068"/>
        <o:r id="V:Rule70" type="connector" idref="#直接连接符 1207"/>
        <o:r id="V:Rule71" type="connector" idref="#AutoShape 332"/>
        <o:r id="V:Rule72" type="connector" idref="#直接连接符 1177"/>
        <o:r id="V:Rule73" type="connector" idref="#_x0000_s1151"/>
        <o:r id="V:Rule74" type="connector" idref="#直接连接符 1046"/>
        <o:r id="V:Rule75" type="connector" idref="#直接箭头连接符 309"/>
        <o:r id="V:Rule76" type="connector" idref="#直接箭头连接符 2"/>
        <o:r id="V:Rule77" type="connector" idref="#_x0000_s1140"/>
        <o:r id="V:Rule78" type="connector" idref="#直接箭头连接符 13"/>
        <o:r id="V:Rule79" type="connector" idref="#_x0000_s115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7A7"/>
    <w:pPr>
      <w:widowControl w:val="0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6567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6567A7"/>
    <w:pPr>
      <w:keepNext/>
      <w:keepLines/>
      <w:spacing w:line="700" w:lineRule="exact"/>
      <w:jc w:val="center"/>
      <w:outlineLvl w:val="1"/>
    </w:pPr>
    <w:rPr>
      <w:rFonts w:ascii="黑体" w:eastAsia="黑体" w:hAnsi="黑体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567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567A7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6567A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6567A7"/>
    <w:rPr>
      <w:rFonts w:ascii="Calibri" w:eastAsia="宋体" w:hAnsi="Calibri" w:cs="Times New Roman"/>
      <w:b/>
      <w:bCs/>
      <w:sz w:val="32"/>
      <w:szCs w:val="32"/>
    </w:rPr>
  </w:style>
  <w:style w:type="paragraph" w:styleId="a3">
    <w:name w:val="Normal (Web)"/>
    <w:basedOn w:val="a"/>
    <w:rsid w:val="006567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Char1">
    <w:name w:val="标题 2 Char1"/>
    <w:link w:val="2"/>
    <w:rsid w:val="006567A7"/>
    <w:rPr>
      <w:rFonts w:ascii="黑体" w:eastAsia="黑体" w:hAnsi="黑体" w:cs="Times New Roman"/>
      <w:b/>
      <w:bCs/>
      <w:kern w:val="0"/>
      <w:sz w:val="32"/>
      <w:szCs w:val="32"/>
    </w:rPr>
  </w:style>
  <w:style w:type="paragraph" w:styleId="a4">
    <w:name w:val="Title"/>
    <w:basedOn w:val="a"/>
    <w:next w:val="a"/>
    <w:link w:val="Char"/>
    <w:uiPriority w:val="10"/>
    <w:qFormat/>
    <w:rsid w:val="006567A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6567A7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Document Map"/>
    <w:basedOn w:val="a"/>
    <w:link w:val="Char0"/>
    <w:uiPriority w:val="99"/>
    <w:semiHidden/>
    <w:unhideWhenUsed/>
    <w:rsid w:val="006567A7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rsid w:val="006567A7"/>
    <w:rPr>
      <w:rFonts w:ascii="宋体" w:eastAsia="宋体" w:hAnsi="Calibri" w:cs="Times New Roman"/>
      <w:sz w:val="18"/>
      <w:szCs w:val="18"/>
    </w:rPr>
  </w:style>
  <w:style w:type="paragraph" w:styleId="a6">
    <w:name w:val="Body Text Indent"/>
    <w:basedOn w:val="a"/>
    <w:link w:val="Char1"/>
    <w:uiPriority w:val="99"/>
    <w:semiHidden/>
    <w:rsid w:val="006567A7"/>
    <w:pPr>
      <w:ind w:firstLineChars="200" w:firstLine="640"/>
    </w:pPr>
    <w:rPr>
      <w:rFonts w:ascii="仿宋_GB2312" w:eastAsia="仿宋_GB2312" w:hAnsi="宋体"/>
      <w:sz w:val="32"/>
      <w:szCs w:val="24"/>
    </w:rPr>
  </w:style>
  <w:style w:type="character" w:customStyle="1" w:styleId="Char1">
    <w:name w:val="正文文本缩进 Char"/>
    <w:basedOn w:val="a0"/>
    <w:link w:val="a6"/>
    <w:uiPriority w:val="99"/>
    <w:semiHidden/>
    <w:rsid w:val="006567A7"/>
    <w:rPr>
      <w:rFonts w:ascii="仿宋_GB2312" w:eastAsia="仿宋_GB2312" w:hAnsi="宋体" w:cs="Times New Roman"/>
      <w:sz w:val="32"/>
      <w:szCs w:val="24"/>
    </w:rPr>
  </w:style>
  <w:style w:type="paragraph" w:styleId="a7">
    <w:name w:val="header"/>
    <w:basedOn w:val="a"/>
    <w:link w:val="Char2"/>
    <w:uiPriority w:val="99"/>
    <w:unhideWhenUsed/>
    <w:rsid w:val="006567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6567A7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6567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6567A7"/>
    <w:rPr>
      <w:rFonts w:ascii="Calibri" w:eastAsia="宋体" w:hAnsi="Calibri" w:cs="Times New Roman"/>
      <w:sz w:val="18"/>
      <w:szCs w:val="18"/>
    </w:rPr>
  </w:style>
  <w:style w:type="paragraph" w:styleId="20">
    <w:name w:val="Body Text Indent 2"/>
    <w:basedOn w:val="a"/>
    <w:link w:val="2Char0"/>
    <w:uiPriority w:val="99"/>
    <w:rsid w:val="006567A7"/>
    <w:pPr>
      <w:spacing w:after="120" w:line="480" w:lineRule="auto"/>
      <w:ind w:leftChars="200" w:left="420"/>
    </w:pPr>
    <w:rPr>
      <w:rFonts w:ascii="Times New Roman" w:hAnsi="Times New Roman"/>
      <w:szCs w:val="24"/>
    </w:rPr>
  </w:style>
  <w:style w:type="character" w:customStyle="1" w:styleId="2Char0">
    <w:name w:val="正文文本缩进 2 Char"/>
    <w:basedOn w:val="a0"/>
    <w:link w:val="20"/>
    <w:uiPriority w:val="99"/>
    <w:rsid w:val="006567A7"/>
    <w:rPr>
      <w:rFonts w:ascii="Times New Roman" w:eastAsia="宋体" w:hAnsi="Times New Roman" w:cs="Times New Roman"/>
      <w:szCs w:val="24"/>
    </w:rPr>
  </w:style>
  <w:style w:type="paragraph" w:customStyle="1" w:styleId="p15">
    <w:name w:val="p15"/>
    <w:basedOn w:val="a"/>
    <w:rsid w:val="006567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Date"/>
    <w:basedOn w:val="a"/>
    <w:next w:val="a"/>
    <w:link w:val="Char4"/>
    <w:rsid w:val="006567A7"/>
    <w:rPr>
      <w:rFonts w:ascii="Times New Roman" w:hAnsi="Times New Roman"/>
      <w:szCs w:val="20"/>
    </w:rPr>
  </w:style>
  <w:style w:type="character" w:customStyle="1" w:styleId="Char4">
    <w:name w:val="日期 Char"/>
    <w:basedOn w:val="a0"/>
    <w:link w:val="a9"/>
    <w:rsid w:val="006567A7"/>
    <w:rPr>
      <w:rFonts w:ascii="Times New Roman" w:eastAsia="宋体" w:hAnsi="Times New Roman" w:cs="Times New Roman"/>
      <w:szCs w:val="20"/>
    </w:rPr>
  </w:style>
  <w:style w:type="character" w:styleId="aa">
    <w:name w:val="Strong"/>
    <w:uiPriority w:val="22"/>
    <w:qFormat/>
    <w:rsid w:val="006567A7"/>
    <w:rPr>
      <w:b/>
      <w:bCs/>
    </w:rPr>
  </w:style>
  <w:style w:type="paragraph" w:styleId="ab">
    <w:name w:val="Plain Text"/>
    <w:basedOn w:val="a"/>
    <w:link w:val="Char5"/>
    <w:rsid w:val="006567A7"/>
    <w:rPr>
      <w:rFonts w:ascii="宋体" w:hAnsi="Courier New"/>
      <w:szCs w:val="21"/>
    </w:rPr>
  </w:style>
  <w:style w:type="character" w:customStyle="1" w:styleId="Char5">
    <w:name w:val="纯文本 Char"/>
    <w:basedOn w:val="a0"/>
    <w:link w:val="ab"/>
    <w:rsid w:val="006567A7"/>
    <w:rPr>
      <w:rFonts w:ascii="宋体" w:eastAsia="宋体" w:hAnsi="Courier New" w:cs="Times New Roman"/>
      <w:szCs w:val="21"/>
    </w:rPr>
  </w:style>
  <w:style w:type="paragraph" w:styleId="30">
    <w:name w:val="Body Text Indent 3"/>
    <w:basedOn w:val="a"/>
    <w:link w:val="3Char0"/>
    <w:uiPriority w:val="99"/>
    <w:semiHidden/>
    <w:unhideWhenUsed/>
    <w:rsid w:val="006567A7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0"/>
    <w:link w:val="30"/>
    <w:uiPriority w:val="99"/>
    <w:semiHidden/>
    <w:rsid w:val="006567A7"/>
    <w:rPr>
      <w:rFonts w:ascii="Calibri" w:eastAsia="宋体" w:hAnsi="Calibri" w:cs="Times New Roman"/>
      <w:sz w:val="16"/>
      <w:szCs w:val="16"/>
    </w:rPr>
  </w:style>
  <w:style w:type="character" w:customStyle="1" w:styleId="normal1">
    <w:name w:val="normal1"/>
    <w:rsid w:val="006567A7"/>
    <w:rPr>
      <w:rFonts w:ascii="Tahoma" w:hAnsi="Tahoma" w:cs="Tahoma" w:hint="default"/>
      <w:b w:val="0"/>
      <w:bCs w:val="0"/>
      <w:sz w:val="17"/>
      <w:szCs w:val="17"/>
    </w:rPr>
  </w:style>
  <w:style w:type="paragraph" w:customStyle="1" w:styleId="maincontent">
    <w:name w:val="main_content"/>
    <w:basedOn w:val="a"/>
    <w:rsid w:val="006567A7"/>
    <w:pPr>
      <w:widowControl/>
      <w:spacing w:before="100" w:beforeAutospacing="1" w:after="100" w:afterAutospacing="1" w:line="375" w:lineRule="atLeast"/>
      <w:ind w:firstLine="440"/>
      <w:jc w:val="left"/>
    </w:pPr>
    <w:rPr>
      <w:rFonts w:ascii="Times New Roman" w:eastAsia="Arial Unicode MS" w:hAnsi="Times New Roman" w:cs="Arial Unicode MS"/>
      <w:kern w:val="0"/>
      <w:sz w:val="20"/>
      <w:szCs w:val="20"/>
    </w:rPr>
  </w:style>
  <w:style w:type="paragraph" w:styleId="ac">
    <w:name w:val="Balloon Text"/>
    <w:basedOn w:val="a"/>
    <w:link w:val="Char6"/>
    <w:uiPriority w:val="99"/>
    <w:semiHidden/>
    <w:unhideWhenUsed/>
    <w:rsid w:val="006567A7"/>
    <w:rPr>
      <w:sz w:val="18"/>
      <w:szCs w:val="18"/>
    </w:rPr>
  </w:style>
  <w:style w:type="character" w:customStyle="1" w:styleId="Char6">
    <w:name w:val="批注框文本 Char"/>
    <w:basedOn w:val="a0"/>
    <w:link w:val="ac"/>
    <w:uiPriority w:val="99"/>
    <w:semiHidden/>
    <w:rsid w:val="006567A7"/>
    <w:rPr>
      <w:rFonts w:ascii="Calibri" w:eastAsia="宋体" w:hAnsi="Calibri" w:cs="Times New Roman"/>
      <w:sz w:val="18"/>
      <w:szCs w:val="18"/>
    </w:rPr>
  </w:style>
  <w:style w:type="paragraph" w:customStyle="1" w:styleId="10">
    <w:name w:val="列出段落1"/>
    <w:basedOn w:val="a"/>
    <w:rsid w:val="006567A7"/>
    <w:pPr>
      <w:ind w:firstLineChars="200" w:firstLine="420"/>
    </w:pPr>
    <w:rPr>
      <w:rFonts w:cs="Calibri"/>
      <w:szCs w:val="21"/>
    </w:rPr>
  </w:style>
  <w:style w:type="paragraph" w:styleId="ad">
    <w:name w:val="List Paragraph"/>
    <w:basedOn w:val="a"/>
    <w:uiPriority w:val="99"/>
    <w:qFormat/>
    <w:rsid w:val="006567A7"/>
    <w:pPr>
      <w:ind w:firstLineChars="200" w:firstLine="420"/>
    </w:pPr>
    <w:rPr>
      <w:rFonts w:cs="Calibri"/>
      <w:szCs w:val="21"/>
    </w:rPr>
  </w:style>
  <w:style w:type="character" w:styleId="ae">
    <w:name w:val="Hyperlink"/>
    <w:rsid w:val="006567A7"/>
    <w:rPr>
      <w:color w:val="0000FF"/>
      <w:u w:val="single"/>
    </w:rPr>
  </w:style>
  <w:style w:type="table" w:styleId="af">
    <w:name w:val="Table Grid"/>
    <w:basedOn w:val="a1"/>
    <w:rsid w:val="006567A7"/>
    <w:pPr>
      <w:widowControl w:val="0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rsid w:val="006567A7"/>
    <w:pPr>
      <w:widowControl/>
    </w:pPr>
    <w:rPr>
      <w:rFonts w:cs="宋体"/>
      <w:kern w:val="0"/>
      <w:szCs w:val="21"/>
    </w:rPr>
  </w:style>
  <w:style w:type="paragraph" w:customStyle="1" w:styleId="Default">
    <w:name w:val="Default"/>
    <w:rsid w:val="006567A7"/>
    <w:pPr>
      <w:widowControl w:val="0"/>
      <w:autoSpaceDE w:val="0"/>
      <w:autoSpaceDN w:val="0"/>
      <w:adjustRightInd w:val="0"/>
      <w:jc w:val="left"/>
    </w:pPr>
    <w:rPr>
      <w:rFonts w:ascii="黑体" w:eastAsia="宋体" w:hAnsi="黑体" w:cs="黑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17</Pages>
  <Words>823</Words>
  <Characters>4693</Characters>
  <Application>Microsoft Office Word</Application>
  <DocSecurity>0</DocSecurity>
  <Lines>39</Lines>
  <Paragraphs>11</Paragraphs>
  <ScaleCrop>false</ScaleCrop>
  <Company>Lenovo</Company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14</cp:revision>
  <cp:lastPrinted>2016-12-01T01:56:00Z</cp:lastPrinted>
  <dcterms:created xsi:type="dcterms:W3CDTF">2016-08-11T07:39:00Z</dcterms:created>
  <dcterms:modified xsi:type="dcterms:W3CDTF">2016-12-01T05:31:00Z</dcterms:modified>
</cp:coreProperties>
</file>